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6D4" w:rsidRPr="008E76D4" w:rsidRDefault="008E76D4" w:rsidP="008E76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r w:rsidRPr="008E76D4">
        <w:rPr>
          <w:rFonts w:ascii="Arial" w:eastAsia="Times New Roman" w:hAnsi="Arial" w:cs="Arial"/>
          <w:color w:val="000000"/>
          <w:sz w:val="28"/>
          <w:szCs w:val="28"/>
          <w:lang w:eastAsia="pl-PL"/>
        </w:rPr>
        <w:fldChar w:fldCharType="begin"/>
      </w:r>
      <w:r w:rsidRPr="008E76D4">
        <w:rPr>
          <w:rFonts w:ascii="Arial" w:eastAsia="Times New Roman" w:hAnsi="Arial" w:cs="Arial"/>
          <w:color w:val="000000"/>
          <w:sz w:val="28"/>
          <w:szCs w:val="28"/>
          <w:lang w:eastAsia="pl-PL"/>
        </w:rPr>
        <w:instrText xml:space="preserve"> HYPERLINK "https://validator.utilitia.pl/" </w:instrText>
      </w:r>
      <w:r w:rsidRPr="008E76D4">
        <w:rPr>
          <w:rFonts w:ascii="Arial" w:eastAsia="Times New Roman" w:hAnsi="Arial" w:cs="Arial"/>
          <w:color w:val="000000"/>
          <w:sz w:val="28"/>
          <w:szCs w:val="28"/>
          <w:lang w:eastAsia="pl-PL"/>
        </w:rPr>
        <w:fldChar w:fldCharType="separate"/>
      </w:r>
      <w:r w:rsidRPr="008E76D4">
        <w:rPr>
          <w:rFonts w:ascii="ChunkFive" w:eastAsia="Times New Roman" w:hAnsi="ChunkFive" w:cs="Arial"/>
          <w:color w:val="999999"/>
          <w:sz w:val="24"/>
          <w:szCs w:val="24"/>
          <w:u w:val="single"/>
          <w:lang w:eastAsia="pl-PL"/>
        </w:rPr>
        <w:t>Analizy</w:t>
      </w:r>
      <w:r w:rsidRPr="008E76D4">
        <w:rPr>
          <w:rFonts w:ascii="Arial" w:eastAsia="Times New Roman" w:hAnsi="Arial" w:cs="Arial"/>
          <w:color w:val="000000"/>
          <w:sz w:val="28"/>
          <w:szCs w:val="28"/>
          <w:lang w:eastAsia="pl-PL"/>
        </w:rPr>
        <w:fldChar w:fldCharType="end"/>
      </w:r>
    </w:p>
    <w:p w:rsidR="008E76D4" w:rsidRPr="008E76D4" w:rsidRDefault="008E76D4" w:rsidP="008E76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hyperlink r:id="rId5" w:history="1">
        <w:r w:rsidRPr="008E76D4">
          <w:rPr>
            <w:rFonts w:ascii="ChunkFive" w:eastAsia="Times New Roman" w:hAnsi="ChunkFive" w:cs="Arial"/>
            <w:color w:val="999999"/>
            <w:sz w:val="24"/>
            <w:szCs w:val="24"/>
            <w:u w:val="single"/>
            <w:lang w:eastAsia="pl-PL"/>
          </w:rPr>
          <w:t>Archiwum</w:t>
        </w:r>
      </w:hyperlink>
    </w:p>
    <w:p w:rsidR="008E76D4" w:rsidRPr="008E76D4" w:rsidRDefault="008E76D4" w:rsidP="008E76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hyperlink r:id="rId6" w:history="1">
        <w:r w:rsidRPr="008E76D4">
          <w:rPr>
            <w:rFonts w:ascii="ChunkFive" w:eastAsia="Times New Roman" w:hAnsi="ChunkFive" w:cs="Arial"/>
            <w:color w:val="999999"/>
            <w:sz w:val="24"/>
            <w:szCs w:val="24"/>
            <w:u w:val="single"/>
            <w:lang w:eastAsia="pl-PL"/>
          </w:rPr>
          <w:t>Aktualności (3)</w:t>
        </w:r>
      </w:hyperlink>
    </w:p>
    <w:p w:rsidR="008E76D4" w:rsidRPr="008E76D4" w:rsidRDefault="008E76D4" w:rsidP="008E76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hyperlink r:id="rId7" w:history="1">
        <w:r w:rsidRPr="008E76D4">
          <w:rPr>
            <w:rFonts w:ascii="ChunkFive" w:eastAsia="Times New Roman" w:hAnsi="ChunkFive" w:cs="Arial"/>
            <w:color w:val="999999"/>
            <w:sz w:val="24"/>
            <w:szCs w:val="24"/>
            <w:u w:val="single"/>
            <w:lang w:eastAsia="pl-PL"/>
          </w:rPr>
          <w:t>Konto użytkownika</w:t>
        </w:r>
      </w:hyperlink>
    </w:p>
    <w:p w:rsidR="008E76D4" w:rsidRPr="008E76D4" w:rsidRDefault="008E76D4" w:rsidP="008E76D4">
      <w:pPr>
        <w:numPr>
          <w:ilvl w:val="0"/>
          <w:numId w:val="1"/>
        </w:numPr>
        <w:shd w:val="clear" w:color="auto" w:fill="F3F3F3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hyperlink r:id="rId8" w:history="1">
        <w:r w:rsidRPr="008E76D4">
          <w:rPr>
            <w:rFonts w:ascii="ChunkFive" w:eastAsia="Times New Roman" w:hAnsi="ChunkFive" w:cs="Arial"/>
            <w:color w:val="999999"/>
            <w:sz w:val="24"/>
            <w:szCs w:val="24"/>
            <w:u w:val="single"/>
            <w:lang w:eastAsia="pl-PL"/>
          </w:rPr>
          <w:t>Wyloguj!</w:t>
        </w:r>
      </w:hyperlink>
    </w:p>
    <w:p w:rsidR="008E76D4" w:rsidRPr="008E76D4" w:rsidRDefault="008E76D4" w:rsidP="008E76D4">
      <w:pPr>
        <w:shd w:val="clear" w:color="auto" w:fill="F3F3F3"/>
        <w:spacing w:before="100" w:beforeAutospacing="1" w:after="100" w:afterAutospacing="1" w:line="240" w:lineRule="auto"/>
        <w:jc w:val="center"/>
        <w:outlineLvl w:val="0"/>
        <w:rPr>
          <w:rFonts w:ascii="ChunkFive" w:eastAsia="Times New Roman" w:hAnsi="ChunkFive" w:cs="Arial"/>
          <w:b/>
          <w:bCs/>
          <w:color w:val="1860A7"/>
          <w:kern w:val="36"/>
          <w:sz w:val="100"/>
          <w:szCs w:val="100"/>
          <w:lang w:eastAsia="pl-PL"/>
        </w:rPr>
      </w:pPr>
      <w:r w:rsidRPr="008E76D4">
        <w:rPr>
          <w:rFonts w:ascii="ChunkFive" w:eastAsia="Times New Roman" w:hAnsi="ChunkFive" w:cs="Arial"/>
          <w:b/>
          <w:bCs/>
          <w:color w:val="1860A7"/>
          <w:kern w:val="36"/>
          <w:sz w:val="100"/>
          <w:szCs w:val="100"/>
          <w:lang w:eastAsia="pl-PL"/>
        </w:rPr>
        <w:t>Zakończone analizy!</w:t>
      </w:r>
    </w:p>
    <w:p w:rsidR="008E76D4" w:rsidRPr="008E76D4" w:rsidRDefault="008E76D4" w:rsidP="008E76D4">
      <w:pPr>
        <w:shd w:val="clear" w:color="auto" w:fill="F3F3F3"/>
        <w:spacing w:before="100" w:beforeAutospacing="1" w:after="100" w:afterAutospacing="1" w:line="240" w:lineRule="auto"/>
        <w:jc w:val="center"/>
        <w:outlineLvl w:val="0"/>
        <w:rPr>
          <w:rFonts w:ascii="ChunkFive" w:eastAsia="Times New Roman" w:hAnsi="ChunkFive" w:cs="Arial"/>
          <w:b/>
          <w:bCs/>
          <w:color w:val="AAAAAA"/>
          <w:kern w:val="36"/>
          <w:sz w:val="44"/>
          <w:szCs w:val="44"/>
          <w:lang w:eastAsia="pl-PL"/>
        </w:rPr>
      </w:pPr>
      <w:r w:rsidRPr="008E76D4">
        <w:rPr>
          <w:rFonts w:ascii="ChunkFive" w:eastAsia="Times New Roman" w:hAnsi="ChunkFive" w:cs="Arial"/>
          <w:b/>
          <w:bCs/>
          <w:color w:val="AAAAAA"/>
          <w:kern w:val="36"/>
          <w:sz w:val="44"/>
          <w:szCs w:val="44"/>
          <w:lang w:eastAsia="pl-PL"/>
        </w:rPr>
        <w:t>http://wzspgdynia.pl</w:t>
      </w:r>
    </w:p>
    <w:p w:rsidR="008E76D4" w:rsidRPr="008E76D4" w:rsidRDefault="008E76D4" w:rsidP="008E76D4">
      <w:pPr>
        <w:shd w:val="clear" w:color="auto" w:fill="22BB00"/>
        <w:spacing w:after="0" w:line="240" w:lineRule="auto"/>
        <w:jc w:val="center"/>
        <w:rPr>
          <w:rFonts w:ascii="ChunkFive" w:eastAsia="Times New Roman" w:hAnsi="ChunkFive" w:cs="Arial"/>
          <w:color w:val="FFFFFF"/>
          <w:sz w:val="100"/>
          <w:szCs w:val="100"/>
          <w:lang w:eastAsia="pl-PL"/>
        </w:rPr>
      </w:pPr>
      <w:r w:rsidRPr="008E76D4">
        <w:rPr>
          <w:rFonts w:ascii="ChunkFive" w:eastAsia="Times New Roman" w:hAnsi="ChunkFive" w:cs="Arial"/>
          <w:color w:val="FFFFFF"/>
          <w:sz w:val="100"/>
          <w:szCs w:val="100"/>
          <w:lang w:eastAsia="pl-PL"/>
        </w:rPr>
        <w:t>8,5 </w:t>
      </w:r>
      <w:r w:rsidRPr="008E76D4">
        <w:rPr>
          <w:rFonts w:ascii="ChunkFive" w:eastAsia="Times New Roman" w:hAnsi="ChunkFive" w:cs="Arial"/>
          <w:color w:val="FFFFFF"/>
          <w:sz w:val="36"/>
          <w:szCs w:val="36"/>
          <w:lang w:eastAsia="pl-PL"/>
        </w:rPr>
        <w:t>/ 10,0</w:t>
      </w:r>
      <w:r w:rsidRPr="008E76D4">
        <w:rPr>
          <w:rFonts w:ascii="ChunkFive" w:eastAsia="Times New Roman" w:hAnsi="ChunkFive" w:cs="Arial"/>
          <w:color w:val="FFFFFF"/>
          <w:sz w:val="40"/>
          <w:szCs w:val="40"/>
          <w:lang w:eastAsia="pl-PL"/>
        </w:rPr>
        <w:t>Twój wynik</w:t>
      </w:r>
    </w:p>
    <w:p w:rsidR="008E76D4" w:rsidRPr="008E76D4" w:rsidRDefault="008E76D4" w:rsidP="008E76D4">
      <w:pPr>
        <w:shd w:val="clear" w:color="auto" w:fill="11AA00"/>
        <w:spacing w:after="0" w:line="240" w:lineRule="auto"/>
        <w:rPr>
          <w:rFonts w:ascii="ChunkFive" w:eastAsia="Times New Roman" w:hAnsi="ChunkFive" w:cs="Arial"/>
          <w:color w:val="005500"/>
          <w:sz w:val="32"/>
          <w:szCs w:val="32"/>
          <w:lang w:eastAsia="pl-PL"/>
        </w:rPr>
      </w:pPr>
      <w:r w:rsidRPr="008E76D4">
        <w:rPr>
          <w:rFonts w:ascii="ChunkFive" w:eastAsia="Times New Roman" w:hAnsi="ChunkFive" w:cs="Arial"/>
          <w:color w:val="005500"/>
          <w:sz w:val="32"/>
          <w:szCs w:val="32"/>
          <w:lang w:eastAsia="pl-PL"/>
        </w:rPr>
        <w:t>udane: 16 / nieudane: 6</w:t>
      </w:r>
    </w:p>
    <w:p w:rsidR="008E76D4" w:rsidRPr="008E76D4" w:rsidRDefault="008E76D4" w:rsidP="008E76D4">
      <w:pPr>
        <w:shd w:val="clear" w:color="auto" w:fill="11AA00"/>
        <w:spacing w:after="0" w:line="240" w:lineRule="auto"/>
        <w:rPr>
          <w:rFonts w:ascii="ChunkFive" w:eastAsia="Times New Roman" w:hAnsi="ChunkFive" w:cs="Arial"/>
          <w:b/>
          <w:bCs/>
          <w:color w:val="FFFFFF"/>
          <w:sz w:val="44"/>
          <w:szCs w:val="44"/>
          <w:lang w:eastAsia="pl-PL"/>
        </w:rPr>
      </w:pPr>
      <w:r w:rsidRPr="008E76D4">
        <w:rPr>
          <w:rFonts w:ascii="ChunkFive" w:eastAsia="Times New Roman" w:hAnsi="ChunkFive" w:cs="Arial"/>
          <w:b/>
          <w:bCs/>
          <w:color w:val="FFFFFF"/>
          <w:sz w:val="44"/>
          <w:szCs w:val="44"/>
          <w:lang w:eastAsia="pl-PL"/>
        </w:rPr>
        <w:t>Analizowana strona spełnia wybrane przez Ciebie kryteria dostępności.</w:t>
      </w:r>
    </w:p>
    <w:p w:rsidR="008E76D4" w:rsidRPr="008E76D4" w:rsidRDefault="008E76D4" w:rsidP="008E76D4">
      <w:pPr>
        <w:shd w:val="clear" w:color="auto" w:fill="11AA00"/>
        <w:spacing w:line="240" w:lineRule="auto"/>
        <w:rPr>
          <w:rFonts w:ascii="ChunkFive" w:eastAsia="Times New Roman" w:hAnsi="ChunkFive" w:cs="Arial"/>
          <w:b/>
          <w:bCs/>
          <w:color w:val="FFFFFF"/>
          <w:sz w:val="44"/>
          <w:szCs w:val="44"/>
          <w:lang w:eastAsia="pl-PL"/>
        </w:rPr>
      </w:pPr>
      <w:hyperlink r:id="rId9" w:tooltip="Szczegółowy raport z analizy strony http://wzspgdynia.pl" w:history="1">
        <w:r w:rsidRPr="008E76D4">
          <w:rPr>
            <w:rFonts w:ascii="Arial" w:eastAsia="Times New Roman" w:hAnsi="Arial" w:cs="Arial"/>
            <w:b/>
            <w:bCs/>
            <w:color w:val="66DD55"/>
            <w:sz w:val="28"/>
            <w:u w:val="single"/>
            <w:lang w:eastAsia="pl-PL"/>
          </w:rPr>
          <w:t>Kliknij tutaj, aby przejść do szczegółowego raportu...</w:t>
        </w:r>
      </w:hyperlink>
    </w:p>
    <w:p w:rsidR="008E76D4" w:rsidRPr="008E76D4" w:rsidRDefault="008E76D4" w:rsidP="008E76D4">
      <w:pPr>
        <w:numPr>
          <w:ilvl w:val="0"/>
          <w:numId w:val="2"/>
        </w:numPr>
        <w:shd w:val="clear" w:color="auto" w:fill="EBEBEB"/>
        <w:spacing w:beforeAutospacing="1" w:after="100" w:afterAutospacing="1" w:line="240" w:lineRule="auto"/>
        <w:ind w:left="0"/>
        <w:rPr>
          <w:rFonts w:ascii="Arial" w:eastAsia="Times New Roman" w:hAnsi="Arial" w:cs="Arial"/>
          <w:color w:val="AAAAAA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AAAAAA"/>
          <w:sz w:val="24"/>
          <w:szCs w:val="24"/>
          <w:lang w:eastAsia="pl-PL"/>
        </w:rPr>
        <w:t>Utworzono: 2022-03-31 o 11:46</w:t>
      </w:r>
    </w:p>
    <w:p w:rsidR="008E76D4" w:rsidRPr="008E76D4" w:rsidRDefault="008E76D4" w:rsidP="008E76D4">
      <w:pPr>
        <w:numPr>
          <w:ilvl w:val="0"/>
          <w:numId w:val="3"/>
        </w:numPr>
        <w:shd w:val="clear" w:color="auto" w:fill="EBEBEB"/>
        <w:spacing w:before="100" w:beforeAutospacing="1" w:after="100" w:afterAutospacing="1" w:line="240" w:lineRule="auto"/>
        <w:ind w:left="100"/>
        <w:jc w:val="right"/>
        <w:rPr>
          <w:rFonts w:ascii="Arial" w:eastAsia="Times New Roman" w:hAnsi="Arial" w:cs="Arial"/>
          <w:color w:val="000000"/>
          <w:sz w:val="28"/>
          <w:szCs w:val="28"/>
          <w:lang w:eastAsia="pl-PL"/>
        </w:rPr>
      </w:pPr>
      <w:hyperlink r:id="rId10" w:tooltip="Usuń analizę strony http://wzspgdynia.pl" w:history="1">
        <w:r w:rsidRPr="008E76D4">
          <w:rPr>
            <w:rFonts w:ascii="Arial" w:eastAsia="Times New Roman" w:hAnsi="Arial" w:cs="Arial"/>
            <w:b/>
            <w:bCs/>
            <w:color w:val="AAAAAA"/>
            <w:sz w:val="24"/>
            <w:szCs w:val="24"/>
            <w:u w:val="single"/>
            <w:lang w:eastAsia="pl-PL"/>
          </w:rPr>
          <w:t>Usuń</w:t>
        </w:r>
      </w:hyperlink>
    </w:p>
    <w:p w:rsidR="008E76D4" w:rsidRPr="008E76D4" w:rsidRDefault="008E76D4" w:rsidP="008E76D4">
      <w:pPr>
        <w:shd w:val="clear" w:color="auto" w:fill="EBEBE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Poziom walidacji - A WCAG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Walidacja </w:t>
      </w:r>
      <w:proofErr w:type="spellStart"/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HTML-a</w:t>
      </w:r>
      <w:proofErr w:type="spellEnd"/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Dostępność plików PDF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Walidacja </w:t>
      </w:r>
      <w:proofErr w:type="spellStart"/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CSS-a</w:t>
      </w:r>
      <w:proofErr w:type="spellEnd"/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Walidacja unikalności identyfikatorów </w:t>
      </w:r>
      <w:proofErr w:type="spellStart"/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HTML-a</w:t>
      </w:r>
      <w:proofErr w:type="spellEnd"/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lastRenderedPageBreak/>
        <w:t>Walidacja poprawności nagłówków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Prymitywne formatowanie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AA0000"/>
          <w:sz w:val="24"/>
          <w:szCs w:val="24"/>
          <w:lang w:eastAsia="pl-PL"/>
        </w:rPr>
        <w:t>błędów: </w:t>
      </w:r>
      <w:r w:rsidRPr="008E76D4">
        <w:rPr>
          <w:rFonts w:ascii="Arial" w:eastAsia="Times New Roman" w:hAnsi="Arial" w:cs="Arial"/>
          <w:b/>
          <w:bCs/>
          <w:color w:val="AA0000"/>
          <w:sz w:val="24"/>
          <w:szCs w:val="24"/>
          <w:lang w:eastAsia="pl-PL"/>
        </w:rPr>
        <w:t>23</w:t>
      </w:r>
      <w:r w:rsidRPr="008E76D4">
        <w:rPr>
          <w:rFonts w:ascii="Arial" w:eastAsia="Times New Roman" w:hAnsi="Arial" w:cs="Arial"/>
          <w:color w:val="CC9900"/>
          <w:sz w:val="24"/>
          <w:szCs w:val="24"/>
          <w:lang w:eastAsia="pl-PL"/>
        </w:rPr>
        <w:t>ostrzeżeń: </w:t>
      </w:r>
      <w:r w:rsidRPr="008E76D4">
        <w:rPr>
          <w:rFonts w:ascii="Arial" w:eastAsia="Times New Roman" w:hAnsi="Arial" w:cs="Arial"/>
          <w:b/>
          <w:bCs/>
          <w:color w:val="CC9900"/>
          <w:sz w:val="24"/>
          <w:szCs w:val="24"/>
          <w:lang w:eastAsia="pl-PL"/>
        </w:rPr>
        <w:t>1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Możliwość ominięcia powtarzalnych bloków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Obecność etykiet formularzy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Dostępność CAPTCHA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Kolejność pól formularzy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CC9900"/>
          <w:sz w:val="24"/>
          <w:szCs w:val="24"/>
          <w:lang w:eastAsia="pl-PL"/>
        </w:rPr>
        <w:t>ostrzeżeń: </w:t>
      </w:r>
      <w:r w:rsidRPr="008E76D4">
        <w:rPr>
          <w:rFonts w:ascii="Arial" w:eastAsia="Times New Roman" w:hAnsi="Arial" w:cs="Arial"/>
          <w:b/>
          <w:bCs/>
          <w:color w:val="CC9900"/>
          <w:sz w:val="24"/>
          <w:szCs w:val="24"/>
          <w:lang w:eastAsia="pl-PL"/>
        </w:rPr>
        <w:t>2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Poprawność linków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CC9900"/>
          <w:sz w:val="24"/>
          <w:szCs w:val="24"/>
          <w:lang w:eastAsia="pl-PL"/>
        </w:rPr>
        <w:t>ostrzeżeń: </w:t>
      </w:r>
      <w:r w:rsidRPr="008E76D4">
        <w:rPr>
          <w:rFonts w:ascii="Arial" w:eastAsia="Times New Roman" w:hAnsi="Arial" w:cs="Arial"/>
          <w:b/>
          <w:bCs/>
          <w:color w:val="CC9900"/>
          <w:sz w:val="24"/>
          <w:szCs w:val="24"/>
          <w:lang w:eastAsia="pl-PL"/>
        </w:rPr>
        <w:t>69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 xml:space="preserve">Dostępność bez </w:t>
      </w:r>
      <w:proofErr w:type="spellStart"/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javascriptu</w:t>
      </w:r>
      <w:proofErr w:type="spellEnd"/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Wyróżnienia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CC9900"/>
          <w:sz w:val="24"/>
          <w:szCs w:val="24"/>
          <w:lang w:eastAsia="pl-PL"/>
        </w:rPr>
        <w:t>ostrzeżeń: </w:t>
      </w:r>
      <w:r w:rsidRPr="008E76D4">
        <w:rPr>
          <w:rFonts w:ascii="Arial" w:eastAsia="Times New Roman" w:hAnsi="Arial" w:cs="Arial"/>
          <w:b/>
          <w:bCs/>
          <w:color w:val="CC9900"/>
          <w:sz w:val="24"/>
          <w:szCs w:val="24"/>
          <w:lang w:eastAsia="pl-PL"/>
        </w:rPr>
        <w:t>1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Mruganie elementów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Dostępność linków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AA0000"/>
          <w:sz w:val="24"/>
          <w:szCs w:val="24"/>
          <w:lang w:eastAsia="pl-PL"/>
        </w:rPr>
        <w:t>błędów: </w:t>
      </w:r>
      <w:r w:rsidRPr="008E76D4">
        <w:rPr>
          <w:rFonts w:ascii="Arial" w:eastAsia="Times New Roman" w:hAnsi="Arial" w:cs="Arial"/>
          <w:b/>
          <w:bCs/>
          <w:color w:val="AA0000"/>
          <w:sz w:val="24"/>
          <w:szCs w:val="24"/>
          <w:lang w:eastAsia="pl-PL"/>
        </w:rPr>
        <w:t>19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Dźwięk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lastRenderedPageBreak/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Poprawność deklaracji języka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Obecność deskryptorów mediów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CC9900"/>
          <w:sz w:val="24"/>
          <w:szCs w:val="24"/>
          <w:lang w:eastAsia="pl-PL"/>
        </w:rPr>
        <w:t>ostrzeżeń: </w:t>
      </w:r>
      <w:r w:rsidRPr="008E76D4">
        <w:rPr>
          <w:rFonts w:ascii="Arial" w:eastAsia="Times New Roman" w:hAnsi="Arial" w:cs="Arial"/>
          <w:b/>
          <w:bCs/>
          <w:color w:val="CC9900"/>
          <w:sz w:val="24"/>
          <w:szCs w:val="24"/>
          <w:lang w:eastAsia="pl-PL"/>
        </w:rPr>
        <w:t>20</w:t>
      </w:r>
    </w:p>
    <w:p w:rsidR="008E76D4" w:rsidRPr="008E76D4" w:rsidRDefault="008E76D4" w:rsidP="008E76D4">
      <w:pPr>
        <w:shd w:val="clear" w:color="auto" w:fill="EBEBE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Poziom walidacji - AA WCAG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Obecność etykiet formularzy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Dostępność linków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AA0000"/>
          <w:sz w:val="24"/>
          <w:szCs w:val="24"/>
          <w:lang w:eastAsia="pl-PL"/>
        </w:rPr>
        <w:t>błędów: </w:t>
      </w:r>
      <w:r w:rsidRPr="008E76D4">
        <w:rPr>
          <w:rFonts w:ascii="Arial" w:eastAsia="Times New Roman" w:hAnsi="Arial" w:cs="Arial"/>
          <w:b/>
          <w:bCs/>
          <w:color w:val="AA0000"/>
          <w:sz w:val="24"/>
          <w:szCs w:val="24"/>
          <w:lang w:eastAsia="pl-PL"/>
        </w:rPr>
        <w:t>19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Poprawność deklaracji języka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Kontrast elementów tekstowych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shd w:val="clear" w:color="auto" w:fill="EBEBEB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Poziom walidacji - AAA WCAG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Walidacja poprawności nagłówków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Mruganie elementów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Dostępność linków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AA0000"/>
          <w:sz w:val="24"/>
          <w:szCs w:val="24"/>
          <w:lang w:eastAsia="pl-PL"/>
        </w:rPr>
        <w:t>błędów: </w:t>
      </w:r>
      <w:r w:rsidRPr="008E76D4">
        <w:rPr>
          <w:rFonts w:ascii="Arial" w:eastAsia="Times New Roman" w:hAnsi="Arial" w:cs="Arial"/>
          <w:b/>
          <w:bCs/>
          <w:color w:val="AA0000"/>
          <w:sz w:val="24"/>
          <w:szCs w:val="24"/>
          <w:lang w:eastAsia="pl-PL"/>
        </w:rPr>
        <w:t>19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Analiza kontrastu audio w materiałach multimedialnych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lastRenderedPageBreak/>
        <w:t>Obecność bloku informującego o lokalizacji w obrębie strony (okruszki)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numPr>
          <w:ilvl w:val="0"/>
          <w:numId w:val="4"/>
        </w:numPr>
        <w:pBdr>
          <w:top w:val="single" w:sz="8" w:space="0" w:color="F5F5F5"/>
          <w:bottom w:val="single" w:sz="8" w:space="0" w:color="DDDDDD"/>
        </w:pBdr>
        <w:shd w:val="clear" w:color="auto" w:fill="EBEBEB"/>
        <w:spacing w:before="100" w:beforeAutospacing="1" w:after="100" w:afterAutospacing="1" w:line="240" w:lineRule="auto"/>
        <w:ind w:left="0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  <w:t>Zrozumiałość tekstu</w:t>
      </w:r>
    </w:p>
    <w:p w:rsidR="008E76D4" w:rsidRPr="008E76D4" w:rsidRDefault="008E76D4" w:rsidP="008E76D4">
      <w:pPr>
        <w:pBdr>
          <w:top w:val="single" w:sz="8" w:space="0" w:color="F5F5F5"/>
          <w:bottom w:val="single" w:sz="8" w:space="0" w:color="DDDDDD"/>
        </w:pBdr>
        <w:shd w:val="clear" w:color="auto" w:fill="EBEBEB"/>
        <w:spacing w:beforeAutospacing="1" w:after="0" w:afterAutospacing="1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b/>
          <w:bCs/>
          <w:color w:val="118800"/>
          <w:sz w:val="24"/>
          <w:szCs w:val="24"/>
          <w:lang w:eastAsia="pl-PL"/>
        </w:rPr>
        <w:t>OK</w:t>
      </w:r>
    </w:p>
    <w:p w:rsidR="008E76D4" w:rsidRPr="008E76D4" w:rsidRDefault="008E76D4" w:rsidP="008E76D4">
      <w:pPr>
        <w:shd w:val="clear" w:color="auto" w:fill="F3F3F3"/>
        <w:spacing w:after="60" w:line="240" w:lineRule="auto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© 2016 </w:t>
      </w:r>
      <w:proofErr w:type="spellStart"/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fldChar w:fldCharType="begin"/>
      </w:r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instrText xml:space="preserve"> HYPERLINK "http://www.utilitia.pl/" </w:instrText>
      </w:r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fldChar w:fldCharType="separate"/>
      </w:r>
      <w:r w:rsidRPr="008E76D4">
        <w:rPr>
          <w:rFonts w:ascii="Arial" w:eastAsia="Times New Roman" w:hAnsi="Arial" w:cs="Arial"/>
          <w:color w:val="666666"/>
          <w:sz w:val="24"/>
          <w:szCs w:val="24"/>
          <w:u w:val="single"/>
          <w:lang w:eastAsia="pl-PL"/>
        </w:rPr>
        <w:t>Utilitia</w:t>
      </w:r>
      <w:proofErr w:type="spellEnd"/>
      <w:r w:rsidRPr="008E76D4">
        <w:rPr>
          <w:rFonts w:ascii="Arial" w:eastAsia="Times New Roman" w:hAnsi="Arial" w:cs="Arial"/>
          <w:color w:val="666666"/>
          <w:sz w:val="24"/>
          <w:szCs w:val="24"/>
          <w:u w:val="single"/>
          <w:lang w:eastAsia="pl-PL"/>
        </w:rPr>
        <w:t xml:space="preserve"> Sp. z o.o.</w:t>
      </w:r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fldChar w:fldCharType="end"/>
      </w:r>
    </w:p>
    <w:p w:rsidR="008E76D4" w:rsidRPr="008E76D4" w:rsidRDefault="008E76D4" w:rsidP="008E76D4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hyperlink r:id="rId11" w:tooltip="Regulamin oraz warunki korzystania z serwisu" w:history="1"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>Regulamin oraz warunki korzystania z serwisu</w:t>
        </w:r>
      </w:hyperlink>
    </w:p>
    <w:p w:rsidR="008E76D4" w:rsidRPr="008E76D4" w:rsidRDefault="008E76D4" w:rsidP="008E76D4">
      <w:pPr>
        <w:shd w:val="clear" w:color="auto" w:fill="F3F3F3"/>
        <w:spacing w:before="60" w:after="60" w:line="240" w:lineRule="auto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hyperlink r:id="rId12" w:history="1"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>Polityka prywatności</w:t>
        </w:r>
      </w:hyperlink>
    </w:p>
    <w:p w:rsidR="008E76D4" w:rsidRPr="008E76D4" w:rsidRDefault="008E76D4" w:rsidP="008E76D4">
      <w:pPr>
        <w:shd w:val="clear" w:color="auto" w:fill="F3F3F3"/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hyperlink r:id="rId13" w:tooltip="Microsoft Translator website" w:history="1">
        <w:proofErr w:type="spellStart"/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>Powered</w:t>
        </w:r>
        <w:proofErr w:type="spellEnd"/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 xml:space="preserve"> by Microsoft Translator</w:t>
        </w:r>
      </w:hyperlink>
    </w:p>
    <w:p w:rsidR="008E76D4" w:rsidRPr="008E76D4" w:rsidRDefault="008E76D4" w:rsidP="008E76D4">
      <w:pPr>
        <w:shd w:val="clear" w:color="auto" w:fill="F3F3F3"/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hyperlink r:id="rId14" w:tooltip="World Wide Web Consortium (W3C)" w:history="1">
        <w:proofErr w:type="spellStart"/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>Powered</w:t>
        </w:r>
        <w:proofErr w:type="spellEnd"/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 xml:space="preserve"> by W3C </w:t>
        </w:r>
        <w:proofErr w:type="spellStart"/>
        <w:r w:rsidRPr="008E76D4">
          <w:rPr>
            <w:rFonts w:ascii="Arial" w:eastAsia="Times New Roman" w:hAnsi="Arial" w:cs="Arial"/>
            <w:color w:val="666666"/>
            <w:sz w:val="24"/>
            <w:szCs w:val="24"/>
            <w:u w:val="single"/>
            <w:lang w:eastAsia="pl-PL"/>
          </w:rPr>
          <w:t>validators</w:t>
        </w:r>
        <w:proofErr w:type="spellEnd"/>
      </w:hyperlink>
    </w:p>
    <w:p w:rsidR="008E76D4" w:rsidRPr="008E76D4" w:rsidRDefault="008E76D4" w:rsidP="008E76D4">
      <w:pPr>
        <w:shd w:val="clear" w:color="auto" w:fill="F3F3F3"/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r w:rsidRPr="008E76D4">
        <w:rPr>
          <w:rFonts w:ascii="Arial" w:eastAsia="Times New Roman" w:hAnsi="Arial" w:cs="Arial"/>
          <w:color w:val="999999"/>
          <w:sz w:val="24"/>
          <w:szCs w:val="24"/>
          <w:lang w:eastAsia="pl-PL"/>
        </w:rPr>
        <w:t>Projekt współfinansowany przez Unię Europejską ze środków Europejskiego Funduszu Rozwoju Regionalnego w ramach Programu Operacyjnego Innowacyjna Gospodarka</w:t>
      </w:r>
    </w:p>
    <w:p w:rsidR="00EF5889" w:rsidRPr="0015549C" w:rsidRDefault="008E76D4" w:rsidP="0015549C">
      <w:pPr>
        <w:shd w:val="clear" w:color="auto" w:fill="F3F3F3"/>
        <w:spacing w:after="0" w:line="240" w:lineRule="auto"/>
        <w:jc w:val="right"/>
        <w:rPr>
          <w:rFonts w:ascii="Arial" w:eastAsia="Times New Roman" w:hAnsi="Arial" w:cs="Arial"/>
          <w:color w:val="999999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999999"/>
          <w:sz w:val="24"/>
          <w:szCs w:val="24"/>
          <w:lang w:eastAsia="pl-PL"/>
        </w:rPr>
        <w:drawing>
          <wp:inline distT="0" distB="0" distL="0" distR="0">
            <wp:extent cx="3822700" cy="660400"/>
            <wp:effectExtent l="19050" t="0" r="0" b="0"/>
            <wp:docPr id="1" name="Obraz 1" descr="Logo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i Europejskiej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27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F5889" w:rsidRPr="0015549C" w:rsidSect="008E76D4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hunkFi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2EA"/>
    <w:multiLevelType w:val="multilevel"/>
    <w:tmpl w:val="B1102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D19D0"/>
    <w:multiLevelType w:val="multilevel"/>
    <w:tmpl w:val="0B2E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1907D0"/>
    <w:multiLevelType w:val="multilevel"/>
    <w:tmpl w:val="FEFA6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F174E4"/>
    <w:multiLevelType w:val="multilevel"/>
    <w:tmpl w:val="2708D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E76D4"/>
    <w:rsid w:val="0015549C"/>
    <w:rsid w:val="001E61F4"/>
    <w:rsid w:val="008E76D4"/>
    <w:rsid w:val="00B06990"/>
    <w:rsid w:val="00EA1961"/>
    <w:rsid w:val="00EF5889"/>
    <w:rsid w:val="00FE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5889"/>
  </w:style>
  <w:style w:type="paragraph" w:styleId="Nagwek1">
    <w:name w:val="heading 1"/>
    <w:basedOn w:val="Normalny"/>
    <w:link w:val="Nagwek1Znak"/>
    <w:uiPriority w:val="9"/>
    <w:qFormat/>
    <w:rsid w:val="008E76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8E76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8E76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E76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E76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E76D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8E76D4"/>
    <w:rPr>
      <w:color w:val="0000FF"/>
      <w:u w:val="single"/>
    </w:rPr>
  </w:style>
  <w:style w:type="paragraph" w:customStyle="1" w:styleId="counts">
    <w:name w:val="counts"/>
    <w:basedOn w:val="Normalny"/>
    <w:rsid w:val="008E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core-good">
    <w:name w:val="score-good"/>
    <w:basedOn w:val="Normalny"/>
    <w:rsid w:val="008E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E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eport-info">
    <w:name w:val="report-info"/>
    <w:basedOn w:val="Normalny"/>
    <w:rsid w:val="008E7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rrors">
    <w:name w:val="errors"/>
    <w:basedOn w:val="Domylnaczcionkaakapitu"/>
    <w:rsid w:val="008E76D4"/>
  </w:style>
  <w:style w:type="character" w:customStyle="1" w:styleId="errors-type">
    <w:name w:val="errors-type"/>
    <w:basedOn w:val="Domylnaczcionkaakapitu"/>
    <w:rsid w:val="008E76D4"/>
  </w:style>
  <w:style w:type="character" w:styleId="Pogrubienie">
    <w:name w:val="Strong"/>
    <w:basedOn w:val="Domylnaczcionkaakapitu"/>
    <w:uiPriority w:val="22"/>
    <w:qFormat/>
    <w:rsid w:val="008E76D4"/>
    <w:rPr>
      <w:b/>
      <w:bCs/>
    </w:rPr>
  </w:style>
  <w:style w:type="character" w:customStyle="1" w:styleId="warnings-type">
    <w:name w:val="warnings-type"/>
    <w:basedOn w:val="Domylnaczcionkaakapitu"/>
    <w:rsid w:val="008E76D4"/>
  </w:style>
  <w:style w:type="paragraph" w:styleId="Tekstdymka">
    <w:name w:val="Balloon Text"/>
    <w:basedOn w:val="Normalny"/>
    <w:link w:val="TekstdymkaZnak"/>
    <w:uiPriority w:val="99"/>
    <w:semiHidden/>
    <w:unhideWhenUsed/>
    <w:rsid w:val="008E7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6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5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29327">
              <w:marLeft w:val="0"/>
              <w:marRight w:val="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4475">
          <w:marLeft w:val="0"/>
          <w:marRight w:val="0"/>
          <w:marTop w:val="1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273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single" w:sz="8" w:space="5" w:color="008800"/>
                    <w:right w:val="single" w:sz="8" w:space="5" w:color="008800"/>
                  </w:divBdr>
                  <w:divsChild>
                    <w:div w:id="758064022">
                      <w:marLeft w:val="0"/>
                      <w:marRight w:val="400"/>
                      <w:marTop w:val="0"/>
                      <w:marBottom w:val="0"/>
                      <w:divBdr>
                        <w:top w:val="single" w:sz="8" w:space="20" w:color="008800"/>
                        <w:left w:val="single" w:sz="8" w:space="0" w:color="008800"/>
                        <w:bottom w:val="single" w:sz="8" w:space="20" w:color="33DD00"/>
                        <w:right w:val="single" w:sz="8" w:space="0" w:color="33DD00"/>
                      </w:divBdr>
                    </w:div>
                  </w:divsChild>
                </w:div>
                <w:div w:id="1641618590">
                  <w:marLeft w:val="0"/>
                  <w:marRight w:val="0"/>
                  <w:marTop w:val="100"/>
                  <w:marBottom w:val="140"/>
                  <w:divBdr>
                    <w:top w:val="single" w:sz="8" w:space="0" w:color="E2E2E2"/>
                    <w:left w:val="none" w:sz="0" w:space="0" w:color="auto"/>
                    <w:bottom w:val="single" w:sz="8" w:space="0" w:color="E2E2E2"/>
                    <w:right w:val="none" w:sz="0" w:space="0" w:color="auto"/>
                  </w:divBdr>
                  <w:divsChild>
                    <w:div w:id="29919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397377">
          <w:marLeft w:val="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7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2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lidator.utilitia.pl/logout" TargetMode="External"/><Relationship Id="rId13" Type="http://schemas.openxmlformats.org/officeDocument/2006/relationships/hyperlink" Target="http://www.microsofttranslator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lidator.utilitia.pl/profile" TargetMode="External"/><Relationship Id="rId12" Type="http://schemas.openxmlformats.org/officeDocument/2006/relationships/hyperlink" Target="http://utilitia.pl/polityka-prywatnosc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lidator.utilitia.pl/notes" TargetMode="External"/><Relationship Id="rId11" Type="http://schemas.openxmlformats.org/officeDocument/2006/relationships/hyperlink" Target="https://validator.utilitia.pl/terms" TargetMode="External"/><Relationship Id="rId5" Type="http://schemas.openxmlformats.org/officeDocument/2006/relationships/hyperlink" Target="https://validator.utilitia.pl/analyses/archive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validator.utilitia.pl/analysis/6245787bbd198377df00110b/dele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lidator.utilitia.pl/analysis/6245787bbd198377df00110b/report" TargetMode="External"/><Relationship Id="rId14" Type="http://schemas.openxmlformats.org/officeDocument/2006/relationships/hyperlink" Target="http://www.w3.org/Status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WZSP-Dominika</dc:creator>
  <cp:lastModifiedBy>WZSP-Dominika</cp:lastModifiedBy>
  <cp:revision>2</cp:revision>
  <dcterms:created xsi:type="dcterms:W3CDTF">2022-03-31T09:55:00Z</dcterms:created>
  <dcterms:modified xsi:type="dcterms:W3CDTF">2022-03-31T09:56:00Z</dcterms:modified>
</cp:coreProperties>
</file>