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D3" w:rsidRDefault="001D0CB0">
      <w:pPr>
        <w:spacing w:after="120" w:line="240" w:lineRule="auto"/>
        <w:jc w:val="right"/>
        <w:rPr>
          <w:rFonts w:ascii="Arial" w:hAnsi="Arial" w:cs="Arial"/>
          <w:sz w:val="22"/>
        </w:rPr>
      </w:pPr>
      <w:bookmarkStart w:id="0" w:name="_Toc55899868"/>
      <w:r>
        <w:rPr>
          <w:rFonts w:ascii="Arial" w:hAnsi="Arial" w:cs="Arial"/>
          <w:sz w:val="22"/>
        </w:rPr>
        <w:t>Załącznik Nr 5</w:t>
      </w:r>
    </w:p>
    <w:p w:rsidR="00CF28D3" w:rsidRDefault="001D0CB0">
      <w:pPr>
        <w:spacing w:after="120" w:line="240" w:lineRule="auto"/>
        <w:ind w:left="3538" w:firstLine="709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Regulaminu określającego zasady rekrutacji i realizacji wsparcia w projekcie pn. „Wsparcie ukraińskich imigrantów w Pomorskiem”</w:t>
      </w:r>
    </w:p>
    <w:p w:rsidR="00CF28D3" w:rsidRDefault="001D0CB0">
      <w:pPr>
        <w:widowControl w:val="0"/>
        <w:shd w:val="clear" w:color="auto" w:fill="BFBFBF"/>
        <w:spacing w:before="120" w:after="0" w:line="360" w:lineRule="auto"/>
        <w:outlineLvl w:val="0"/>
        <w:rPr>
          <w:rFonts w:ascii="Arial" w:eastAsia="Calibri" w:hAnsi="Arial" w:cs="Arial"/>
          <w:b/>
          <w:bCs/>
          <w:sz w:val="22"/>
        </w:rPr>
      </w:pPr>
      <w:r>
        <w:rPr>
          <w:rFonts w:ascii="Arial" w:eastAsia="Calibri" w:hAnsi="Arial" w:cs="Arial"/>
          <w:b/>
          <w:bCs/>
          <w:sz w:val="22"/>
        </w:rPr>
        <w:t xml:space="preserve">Zakres danych osobowych powierzonych do przetwarzania w zbiorach: „Zarządzanie Regionalnym Programem </w:t>
      </w:r>
      <w:r>
        <w:rPr>
          <w:rFonts w:ascii="Arial" w:eastAsia="Calibri" w:hAnsi="Arial" w:cs="Arial"/>
          <w:b/>
          <w:bCs/>
          <w:sz w:val="22"/>
        </w:rPr>
        <w:t>Operacyjnym Województwa Pomorskiego na lata 2014-2020” oraz „Centralny system teleinformatyczny wspierający realizację programów operacyjnych”</w:t>
      </w:r>
    </w:p>
    <w:p w:rsidR="00CF28D3" w:rsidRDefault="00CF28D3">
      <w:pPr>
        <w:spacing w:after="120" w:line="240" w:lineRule="auto"/>
        <w:jc w:val="right"/>
        <w:rPr>
          <w:rFonts w:ascii="Arial" w:hAnsi="Arial" w:cs="Arial"/>
        </w:rPr>
      </w:pPr>
    </w:p>
    <w:bookmarkEnd w:id="0" w:displacedByCustomXml="next"/>
    <w:sdt>
      <w:sdtPr>
        <w:rPr>
          <w:rFonts w:asciiTheme="minorHAnsi" w:hAnsiTheme="minorHAnsi" w:cstheme="minorHAnsi"/>
          <w:b/>
          <w:bCs/>
        </w:rPr>
        <w:id w:val="682940379"/>
        <w:docPartObj>
          <w:docPartGallery w:val="Table of Contents"/>
          <w:docPartUnique/>
        </w:docPartObj>
      </w:sdtPr>
      <w:sdtEndPr>
        <w:rPr>
          <w:rFonts w:ascii="Arial" w:hAnsi="Arial" w:cs="Arial"/>
          <w:b w:val="0"/>
          <w:sz w:val="22"/>
        </w:rPr>
      </w:sdtEndPr>
      <w:sdtContent>
        <w:p w:rsidR="00CF28D3" w:rsidRDefault="001D0CB0">
          <w:pPr>
            <w:pStyle w:val="Bezodstpw"/>
            <w:spacing w:before="360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b/>
              <w:sz w:val="22"/>
            </w:rPr>
            <w:t>Spis treści</w:t>
          </w:r>
          <w:r>
            <w:rPr>
              <w:rFonts w:ascii="Arial" w:eastAsiaTheme="majorEastAsia" w:hAnsi="Arial" w:cs="Arial"/>
              <w:color w:val="FFFFFF" w:themeColor="background1"/>
              <w:sz w:val="22"/>
              <w:lang w:eastAsia="pl-PL"/>
            </w:rPr>
            <w:fldChar w:fldCharType="begin"/>
          </w:r>
          <w:r>
            <w:rPr>
              <w:rFonts w:ascii="Arial" w:hAnsi="Arial" w:cs="Arial"/>
              <w:sz w:val="22"/>
            </w:rPr>
            <w:instrText xml:space="preserve"> TOC \o "1-3" \h \z \u </w:instrText>
          </w:r>
          <w:r>
            <w:rPr>
              <w:rFonts w:ascii="Arial" w:eastAsiaTheme="majorEastAsia" w:hAnsi="Arial" w:cs="Arial"/>
              <w:color w:val="FFFFFF" w:themeColor="background1"/>
              <w:sz w:val="22"/>
              <w:lang w:eastAsia="pl-PL"/>
            </w:rPr>
            <w:fldChar w:fldCharType="separate"/>
          </w:r>
        </w:p>
        <w:p w:rsidR="00CF28D3" w:rsidRDefault="001D0CB0">
          <w:pPr>
            <w:pStyle w:val="Spistreci1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sz w:val="22"/>
              <w:szCs w:val="22"/>
              <w:lang w:eastAsia="pl-PL"/>
            </w:rPr>
          </w:pPr>
          <w:hyperlink w:anchor="_Toc55899869" w:history="1"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>1.</w:t>
            </w:r>
            <w:r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>Zarządzanie Regionalnym Programem Operacyjnym</w:t>
            </w:r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 xml:space="preserve"> Województwa Pomorskiego na lata 2014-2020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instrText xml:space="preserve"> PAGEREF _Toc55899869 \h </w:instrTex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2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0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1.1.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osób uprawnionych do podejmowania decyzji wiążących w imieniu wnioskodawcy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_Toc55899870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1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1.2.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osoby do kontaktów roboczych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_Toc55899871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2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1.3.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osób uprawnionych do podejmowania decyzji w imieniu partnera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_Toc55899872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3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1.4.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Wnioskodawcy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</w:instrText>
            </w:r>
            <w:r>
              <w:rPr>
                <w:rFonts w:ascii="Arial" w:hAnsi="Arial" w:cs="Arial"/>
                <w:sz w:val="22"/>
              </w:rPr>
              <w:instrText xml:space="preserve"> _Toc55899873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4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1.5.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Beneficjenci/Partnerzy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_Toc55899874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5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1.6.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pracowników zaangażowanych w przygotowanie i realizację projektów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_Toc55899875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6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1.7.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współmałżonków o</w:t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sób fizycznych prowadzących działalność gospodarczą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_Toc55899876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7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1.8.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Uczestnicy szkoleń, konkursów, konferencji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_Toc55899877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8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1.9.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dotyczące personelu projektu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_Toc55899878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79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1.10.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oferentów i wykonawców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_Toc55899879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0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1.11.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uczestników komisji przetargowych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_Toc55899880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1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1.12.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uczestników indywidualnych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_Toc55899881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1"/>
            <w:tabs>
              <w:tab w:val="left" w:pos="880"/>
              <w:tab w:val="right" w:leader="dot" w:pos="9062"/>
            </w:tabs>
            <w:rPr>
              <w:rFonts w:ascii="Arial" w:eastAsiaTheme="minorEastAsia" w:hAnsi="Arial" w:cs="Arial"/>
              <w:b w:val="0"/>
              <w:bCs w:val="0"/>
              <w:i w:val="0"/>
              <w:iCs w:val="0"/>
              <w:sz w:val="22"/>
              <w:szCs w:val="22"/>
              <w:lang w:eastAsia="pl-PL"/>
            </w:rPr>
          </w:pPr>
          <w:hyperlink w:anchor="_Toc55899882" w:history="1"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>2.</w:t>
            </w:r>
            <w:r>
              <w:rPr>
                <w:rFonts w:ascii="Arial" w:eastAsiaTheme="minorEastAsia" w:hAnsi="Arial" w:cs="Arial"/>
                <w:b w:val="0"/>
                <w:bCs w:val="0"/>
                <w:i w:val="0"/>
                <w:iCs w:val="0"/>
                <w:sz w:val="22"/>
                <w:szCs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>Centralny system teleinformatyczny wspierający realizację programów operacyjnyc</w:t>
            </w:r>
            <w:r>
              <w:rPr>
                <w:rStyle w:val="Hipercze"/>
                <w:rFonts w:ascii="Arial" w:eastAsiaTheme="majorEastAsia" w:hAnsi="Arial" w:cs="Arial"/>
                <w:b w:val="0"/>
                <w:i w:val="0"/>
                <w:sz w:val="22"/>
                <w:szCs w:val="22"/>
              </w:rPr>
              <w:t>h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ab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instrText xml:space="preserve"> PAGEREF _Toc55899882 \h </w:instrTex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t>6</w:t>
            </w:r>
            <w:r>
              <w:rPr>
                <w:rFonts w:ascii="Arial" w:hAnsi="Arial" w:cs="Arial"/>
                <w:b w:val="0"/>
                <w:i w:val="0"/>
                <w:sz w:val="22"/>
                <w:szCs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3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2.1.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Użytkownicy Centralnego systemu teleinformatycznego ze strony beneficjentów/ partnerów (osoby uprawnione do podejmowania decyzji wiążących w imieniu benefi</w:t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cjenta/partnera)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_Toc55899883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4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2.2.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Wnioskodawcy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_Toc55899884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5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2.3.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Beneficjenci/Partnerzy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_Toc55899885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6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2.4.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 xml:space="preserve">Dane uczestników instytucjonalnych (osób fizycznych prowadzących </w:t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jednoosobową działalność gospodarczą)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_Toc55899886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7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2.5.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uczestników indywidualnych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_Toc55899887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eastAsiaTheme="minorEastAsia" w:hAnsi="Arial" w:cs="Arial"/>
              <w:bCs w:val="0"/>
              <w:sz w:val="22"/>
              <w:lang w:eastAsia="pl-PL"/>
            </w:rPr>
          </w:pPr>
          <w:hyperlink w:anchor="_Toc55899888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2.6.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Dane dotyczące personelu projektu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_Toc55899888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</w:p>
        <w:p w:rsidR="00CF28D3" w:rsidRDefault="001D0CB0">
          <w:pPr>
            <w:pStyle w:val="Spistreci2"/>
            <w:rPr>
              <w:rFonts w:ascii="Arial" w:hAnsi="Arial" w:cs="Arial"/>
              <w:sz w:val="22"/>
            </w:rPr>
          </w:pPr>
          <w:hyperlink w:anchor="_Toc55899889" w:history="1">
            <w:r>
              <w:rPr>
                <w:rStyle w:val="Hipercze"/>
                <w:rFonts w:ascii="Arial" w:eastAsiaTheme="majorEastAsia" w:hAnsi="Arial" w:cs="Arial"/>
                <w:sz w:val="22"/>
              </w:rPr>
              <w:t>2.7.</w:t>
            </w:r>
            <w:r>
              <w:rPr>
                <w:rFonts w:ascii="Arial" w:eastAsiaTheme="minorEastAsia" w:hAnsi="Arial" w:cs="Arial"/>
                <w:bCs w:val="0"/>
                <w:sz w:val="22"/>
                <w:lang w:eastAsia="pl-PL"/>
              </w:rPr>
              <w:tab/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 xml:space="preserve">Osoby fizyczne i </w:t>
            </w:r>
            <w:r>
              <w:rPr>
                <w:rStyle w:val="Hipercze"/>
                <w:rFonts w:ascii="Arial" w:eastAsiaTheme="majorEastAsia" w:hAnsi="Arial" w:cs="Arial"/>
                <w:sz w:val="22"/>
              </w:rPr>
              <w:t>osoby prowadzące działalność gospodarczą, których dane będą przetwarzane w związku z badaniem kwalifikowalności środków w projekcie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sz w:val="22"/>
              </w:rPr>
              <w:fldChar w:fldCharType="begin"/>
            </w:r>
            <w:r>
              <w:rPr>
                <w:rFonts w:ascii="Arial" w:hAnsi="Arial" w:cs="Arial"/>
                <w:sz w:val="22"/>
              </w:rPr>
              <w:instrText xml:space="preserve"> PAGEREF _Toc55899889 \h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sz w:val="22"/>
              </w:rPr>
              <w:t>9</w:t>
            </w:r>
            <w:r>
              <w:rPr>
                <w:rFonts w:ascii="Arial" w:hAnsi="Arial" w:cs="Arial"/>
                <w:sz w:val="22"/>
              </w:rPr>
              <w:fldChar w:fldCharType="end"/>
            </w:r>
          </w:hyperlink>
          <w:r>
            <w:rPr>
              <w:rFonts w:ascii="Arial" w:hAnsi="Arial" w:cs="Arial"/>
              <w:b/>
              <w:bCs w:val="0"/>
              <w:sz w:val="22"/>
            </w:rPr>
            <w:fldChar w:fldCharType="end"/>
          </w:r>
        </w:p>
      </w:sdtContent>
    </w:sdt>
    <w:p w:rsidR="00CF28D3" w:rsidRDefault="001D0CB0">
      <w:pPr>
        <w:keepNext/>
        <w:keepLines/>
        <w:numPr>
          <w:ilvl w:val="0"/>
          <w:numId w:val="1"/>
        </w:numPr>
        <w:spacing w:before="240" w:after="240"/>
        <w:ind w:left="425" w:hanging="425"/>
        <w:outlineLvl w:val="0"/>
        <w:rPr>
          <w:rFonts w:ascii="Arial" w:eastAsiaTheme="majorEastAsia" w:hAnsi="Arial" w:cs="Arial"/>
          <w:b/>
          <w:sz w:val="22"/>
        </w:rPr>
      </w:pPr>
      <w:bookmarkStart w:id="1" w:name="_Toc55899869"/>
      <w:bookmarkStart w:id="2" w:name="_Toc55460110"/>
      <w:r>
        <w:rPr>
          <w:rFonts w:ascii="Arial" w:eastAsiaTheme="majorEastAsia" w:hAnsi="Arial" w:cs="Arial"/>
          <w:b/>
          <w:sz w:val="22"/>
        </w:rPr>
        <w:lastRenderedPageBreak/>
        <w:t xml:space="preserve">Zarządzanie </w:t>
      </w:r>
      <w:r>
        <w:rPr>
          <w:rFonts w:ascii="Arial" w:eastAsiaTheme="majorEastAsia" w:hAnsi="Arial" w:cs="Arial"/>
          <w:b/>
          <w:sz w:val="22"/>
        </w:rPr>
        <w:t>Regionalnym Programem Operacyjnym Województwa Pomorskiego na lata 2014-2020</w:t>
      </w:r>
      <w:bookmarkEnd w:id="1"/>
      <w:bookmarkEnd w:id="2"/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right="-284" w:hanging="567"/>
        <w:outlineLvl w:val="1"/>
        <w:rPr>
          <w:rFonts w:ascii="Arial" w:eastAsiaTheme="majorEastAsia" w:hAnsi="Arial" w:cs="Arial"/>
          <w:b/>
          <w:sz w:val="22"/>
        </w:rPr>
      </w:pPr>
      <w:bookmarkStart w:id="3" w:name="_Toc519582358"/>
      <w:bookmarkStart w:id="4" w:name="_Toc55460111"/>
      <w:bookmarkStart w:id="5" w:name="_Toc519583056"/>
      <w:bookmarkStart w:id="6" w:name="_Toc55899870"/>
      <w:r>
        <w:rPr>
          <w:rFonts w:ascii="Arial" w:eastAsiaTheme="majorEastAsia" w:hAnsi="Arial" w:cs="Arial"/>
          <w:b/>
          <w:sz w:val="22"/>
        </w:rPr>
        <w:t>Dane osób uprawnionych do podejmowania decyzji wiążących w imieniu wnioskodawcy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"/>
      </w:r>
      <w:bookmarkEnd w:id="3"/>
      <w:bookmarkEnd w:id="4"/>
      <w:bookmarkEnd w:id="5"/>
      <w:bookmarkEnd w:id="6"/>
    </w:p>
    <w:p w:rsidR="00CF28D3" w:rsidRDefault="001D0CB0">
      <w:pPr>
        <w:numPr>
          <w:ilvl w:val="2"/>
          <w:numId w:val="2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2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2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stanowisko.</w:t>
      </w:r>
    </w:p>
    <w:p w:rsidR="00CF28D3" w:rsidRDefault="001D0CB0">
      <w:pPr>
        <w:keepNext/>
        <w:keepLines/>
        <w:numPr>
          <w:ilvl w:val="1"/>
          <w:numId w:val="1"/>
        </w:numPr>
        <w:spacing w:before="2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7" w:name="_Toc519582359"/>
      <w:bookmarkStart w:id="8" w:name="_Toc519583057"/>
      <w:bookmarkStart w:id="9" w:name="_Toc55460112"/>
      <w:bookmarkStart w:id="10" w:name="_Toc55899871"/>
      <w:r>
        <w:rPr>
          <w:rFonts w:ascii="Arial" w:eastAsiaTheme="majorEastAsia" w:hAnsi="Arial" w:cs="Arial"/>
          <w:b/>
          <w:sz w:val="22"/>
        </w:rPr>
        <w:t>Dane osoby do kontaktów roboczych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2"/>
      </w:r>
      <w:bookmarkEnd w:id="7"/>
      <w:bookmarkEnd w:id="8"/>
      <w:bookmarkEnd w:id="9"/>
      <w:bookmarkEnd w:id="10"/>
    </w:p>
    <w:p w:rsidR="00CF28D3" w:rsidRDefault="001D0CB0">
      <w:pPr>
        <w:numPr>
          <w:ilvl w:val="2"/>
          <w:numId w:val="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telefonu;</w:t>
      </w:r>
    </w:p>
    <w:p w:rsidR="00CF28D3" w:rsidRDefault="001D0CB0">
      <w:pPr>
        <w:numPr>
          <w:ilvl w:val="2"/>
          <w:numId w:val="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</w:t>
      </w:r>
      <w:r>
        <w:rPr>
          <w:rFonts w:ascii="Arial" w:hAnsi="Arial" w:cs="Arial"/>
          <w:sz w:val="22"/>
        </w:rPr>
        <w:t>s e-mail;</w:t>
      </w:r>
    </w:p>
    <w:p w:rsidR="00CF28D3" w:rsidRDefault="001D0CB0">
      <w:pPr>
        <w:numPr>
          <w:ilvl w:val="2"/>
          <w:numId w:val="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faksu.</w:t>
      </w:r>
    </w:p>
    <w:p w:rsidR="00CF28D3" w:rsidRDefault="001D0CB0">
      <w:pPr>
        <w:keepNext/>
        <w:keepLines/>
        <w:numPr>
          <w:ilvl w:val="1"/>
          <w:numId w:val="1"/>
        </w:numPr>
        <w:spacing w:before="2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11" w:name="_Toc519582360"/>
      <w:bookmarkStart w:id="12" w:name="_Toc519583058"/>
      <w:bookmarkStart w:id="13" w:name="_Toc55460113"/>
      <w:bookmarkStart w:id="14" w:name="_Toc55899872"/>
      <w:r>
        <w:rPr>
          <w:rFonts w:ascii="Arial" w:eastAsiaTheme="majorEastAsia" w:hAnsi="Arial" w:cs="Arial"/>
          <w:b/>
          <w:sz w:val="22"/>
        </w:rPr>
        <w:t>Dane osób uprawnionych do podejmowania decyzji w imieniu partnera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3"/>
      </w:r>
      <w:bookmarkEnd w:id="11"/>
      <w:bookmarkEnd w:id="12"/>
      <w:bookmarkEnd w:id="13"/>
      <w:bookmarkEnd w:id="14"/>
    </w:p>
    <w:p w:rsidR="00CF28D3" w:rsidRDefault="001D0CB0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pStyle w:val="Akapitzlist"/>
        <w:numPr>
          <w:ilvl w:val="0"/>
          <w:numId w:val="4"/>
        </w:numPr>
        <w:ind w:left="99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15" w:name="_Toc519582361"/>
      <w:bookmarkStart w:id="16" w:name="_Toc519583059"/>
      <w:bookmarkStart w:id="17" w:name="_Toc55460114"/>
      <w:bookmarkStart w:id="18" w:name="_Toc55899873"/>
      <w:r>
        <w:rPr>
          <w:rFonts w:ascii="Arial" w:eastAsiaTheme="majorEastAsia" w:hAnsi="Arial" w:cs="Arial"/>
          <w:b/>
          <w:sz w:val="22"/>
        </w:rPr>
        <w:t>Wnioskodawcy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4"/>
      </w:r>
      <w:bookmarkEnd w:id="15"/>
      <w:bookmarkEnd w:id="16"/>
      <w:bookmarkEnd w:id="17"/>
      <w:bookmarkEnd w:id="18"/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osoby prowadzącej działalność gospodarczą</w:t>
      </w:r>
      <w:r>
        <w:rPr>
          <w:rFonts w:ascii="Arial" w:hAnsi="Arial" w:cs="Arial"/>
          <w:sz w:val="22"/>
          <w:vertAlign w:val="superscript"/>
        </w:rPr>
        <w:footnoteReference w:id="5"/>
      </w:r>
      <w:r>
        <w:rPr>
          <w:rFonts w:ascii="Arial" w:hAnsi="Arial" w:cs="Arial"/>
          <w:sz w:val="22"/>
        </w:rPr>
        <w:t>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seria i nr dowodu osobistego (lub innego dokumentu tożsamości </w:t>
      </w:r>
      <w:r>
        <w:rPr>
          <w:rFonts w:ascii="Arial" w:hAnsi="Arial" w:cs="Arial"/>
          <w:sz w:val="22"/>
        </w:rPr>
        <w:t>wraz z jego nazwą</w:t>
      </w:r>
      <w:r>
        <w:rPr>
          <w:rFonts w:ascii="Arial" w:hAnsi="Arial" w:cs="Arial"/>
          <w:sz w:val="22"/>
          <w:vertAlign w:val="superscript"/>
        </w:rPr>
        <w:footnoteReference w:id="6"/>
      </w:r>
      <w:r>
        <w:rPr>
          <w:rFonts w:ascii="Arial" w:hAnsi="Arial" w:cs="Arial"/>
          <w:sz w:val="22"/>
        </w:rPr>
        <w:t>);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ewidencyjny PESEL</w:t>
      </w:r>
      <w:r>
        <w:rPr>
          <w:rFonts w:ascii="Arial" w:hAnsi="Arial" w:cs="Arial"/>
          <w:sz w:val="22"/>
          <w:vertAlign w:val="superscript"/>
        </w:rPr>
        <w:footnoteReference w:id="7"/>
      </w:r>
      <w:r>
        <w:rPr>
          <w:rFonts w:ascii="Arial" w:hAnsi="Arial" w:cs="Arial"/>
          <w:sz w:val="22"/>
        </w:rPr>
        <w:t>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wnioskodawcy;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prawna;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własności;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5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budynku;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lokalu;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3"/>
          <w:numId w:val="6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fax;</w:t>
      </w:r>
    </w:p>
    <w:p w:rsidR="00CF28D3" w:rsidRDefault="001D0CB0">
      <w:pPr>
        <w:numPr>
          <w:ilvl w:val="3"/>
          <w:numId w:val="6"/>
        </w:numPr>
        <w:spacing w:after="240"/>
        <w:ind w:left="1276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19" w:name="_Toc519582362"/>
      <w:bookmarkStart w:id="20" w:name="_Toc55899874"/>
      <w:bookmarkStart w:id="21" w:name="_Toc519583060"/>
      <w:bookmarkStart w:id="22" w:name="_Toc55460115"/>
      <w:r>
        <w:rPr>
          <w:rFonts w:ascii="Arial" w:eastAsiaTheme="majorEastAsia" w:hAnsi="Arial" w:cs="Arial"/>
          <w:b/>
          <w:sz w:val="22"/>
        </w:rPr>
        <w:lastRenderedPageBreak/>
        <w:t>Beneficjenci/Partnerzy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8"/>
      </w:r>
      <w:bookmarkEnd w:id="19"/>
      <w:bookmarkEnd w:id="20"/>
      <w:bookmarkEnd w:id="21"/>
      <w:bookmarkEnd w:id="22"/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 </w:t>
      </w:r>
      <w:r>
        <w:rPr>
          <w:rFonts w:ascii="Arial" w:hAnsi="Arial" w:cs="Arial"/>
          <w:sz w:val="22"/>
        </w:rPr>
        <w:t>osoby prowadzącej działalność gospodarczą</w:t>
      </w:r>
      <w:r>
        <w:rPr>
          <w:rFonts w:ascii="Arial" w:hAnsi="Arial" w:cs="Arial"/>
          <w:sz w:val="22"/>
          <w:vertAlign w:val="superscript"/>
        </w:rPr>
        <w:footnoteReference w:id="9"/>
      </w:r>
      <w:r>
        <w:rPr>
          <w:rFonts w:ascii="Arial" w:hAnsi="Arial" w:cs="Arial"/>
          <w:sz w:val="22"/>
        </w:rPr>
        <w:t>;</w:t>
      </w:r>
    </w:p>
    <w:p w:rsidR="00CF28D3" w:rsidRDefault="001D0CB0">
      <w:pPr>
        <w:numPr>
          <w:ilvl w:val="2"/>
          <w:numId w:val="7"/>
        </w:numPr>
        <w:ind w:left="993" w:right="-142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seria i nr dowodu osobistego (lub innego dokumentu tożsamości wraz z jego nazwą</w:t>
      </w:r>
      <w:r>
        <w:rPr>
          <w:rFonts w:ascii="Arial" w:hAnsi="Arial" w:cs="Arial"/>
          <w:sz w:val="22"/>
          <w:vertAlign w:val="superscript"/>
        </w:rPr>
        <w:footnoteReference w:id="10"/>
      </w:r>
      <w:r>
        <w:rPr>
          <w:rFonts w:ascii="Arial" w:hAnsi="Arial" w:cs="Arial"/>
          <w:sz w:val="22"/>
        </w:rPr>
        <w:t>);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ewidencyjny PESEL</w:t>
      </w:r>
      <w:r>
        <w:rPr>
          <w:rFonts w:ascii="Arial" w:hAnsi="Arial" w:cs="Arial"/>
          <w:sz w:val="22"/>
          <w:vertAlign w:val="superscript"/>
        </w:rPr>
        <w:footnoteReference w:id="11"/>
      </w:r>
      <w:r>
        <w:rPr>
          <w:rFonts w:ascii="Arial" w:hAnsi="Arial" w:cs="Arial"/>
          <w:sz w:val="22"/>
        </w:rPr>
        <w:t>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beneficjenta/partnera;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prawna beneficjenta/partnera;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własności;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regon;</w:t>
      </w:r>
    </w:p>
    <w:p w:rsidR="00CF28D3" w:rsidRDefault="001D0CB0">
      <w:pPr>
        <w:numPr>
          <w:ilvl w:val="2"/>
          <w:numId w:val="7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</w:t>
      </w:r>
      <w:r>
        <w:rPr>
          <w:rFonts w:ascii="Arial" w:hAnsi="Arial" w:cs="Arial"/>
          <w:sz w:val="22"/>
        </w:rPr>
        <w:t>ica;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budynku;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lokalu;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fax;</w:t>
      </w:r>
    </w:p>
    <w:p w:rsidR="00CF28D3" w:rsidRDefault="001D0CB0">
      <w:pPr>
        <w:numPr>
          <w:ilvl w:val="3"/>
          <w:numId w:val="8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9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9"/>
        </w:numPr>
        <w:spacing w:after="240"/>
        <w:ind w:left="992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beneficjenta/odbiorcy.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23" w:name="_Toc55899875"/>
      <w:bookmarkStart w:id="24" w:name="_Toc519583061"/>
      <w:bookmarkStart w:id="25" w:name="_Toc55460116"/>
      <w:bookmarkStart w:id="26" w:name="_Toc519582363"/>
      <w:r>
        <w:rPr>
          <w:rFonts w:ascii="Arial" w:eastAsiaTheme="majorEastAsia" w:hAnsi="Arial" w:cs="Arial"/>
          <w:b/>
          <w:sz w:val="22"/>
        </w:rPr>
        <w:t>Dane pracowników zaangażowanych w przygotowanie i realizację projektów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2"/>
      </w:r>
      <w:bookmarkEnd w:id="23"/>
      <w:bookmarkEnd w:id="24"/>
      <w:bookmarkEnd w:id="25"/>
      <w:bookmarkEnd w:id="26"/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imię, nazwisko;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identyfikator użytkownika;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</w:t>
      </w:r>
      <w:r>
        <w:rPr>
          <w:rFonts w:ascii="Arial" w:hAnsi="Arial" w:cs="Arial"/>
          <w:sz w:val="22"/>
        </w:rPr>
        <w:t>e-mail;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rodzaj użytkownika; 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miejsce pracy; 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telefon; </w:t>
      </w:r>
    </w:p>
    <w:p w:rsidR="00CF28D3" w:rsidRDefault="001D0CB0">
      <w:pPr>
        <w:numPr>
          <w:ilvl w:val="2"/>
          <w:numId w:val="10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wnioskodawcy/beneficjenta; </w:t>
      </w:r>
    </w:p>
    <w:p w:rsidR="00CF28D3" w:rsidRDefault="001D0CB0">
      <w:pPr>
        <w:numPr>
          <w:ilvl w:val="2"/>
          <w:numId w:val="10"/>
        </w:numPr>
        <w:spacing w:after="240"/>
        <w:ind w:left="992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27" w:name="_Toc519583062"/>
      <w:bookmarkStart w:id="28" w:name="_Toc55899876"/>
      <w:bookmarkStart w:id="29" w:name="_Toc55460117"/>
      <w:bookmarkStart w:id="30" w:name="_Toc519582364"/>
      <w:r>
        <w:rPr>
          <w:rFonts w:ascii="Arial" w:eastAsiaTheme="majorEastAsia" w:hAnsi="Arial" w:cs="Arial"/>
          <w:b/>
          <w:sz w:val="22"/>
        </w:rPr>
        <w:t>Dane współmałżonków osób fizycznych prowadzących działalność gospodarczą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3"/>
      </w:r>
      <w:bookmarkEnd w:id="27"/>
      <w:bookmarkEnd w:id="28"/>
      <w:bookmarkEnd w:id="29"/>
      <w:bookmarkEnd w:id="30"/>
    </w:p>
    <w:p w:rsidR="00CF28D3" w:rsidRDefault="001D0CB0">
      <w:pPr>
        <w:numPr>
          <w:ilvl w:val="2"/>
          <w:numId w:val="11"/>
        </w:numPr>
        <w:ind w:left="851" w:hanging="425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 i nazwisko współmałżonka;</w:t>
      </w:r>
    </w:p>
    <w:p w:rsidR="00CF28D3" w:rsidRDefault="001D0CB0">
      <w:pPr>
        <w:numPr>
          <w:ilvl w:val="2"/>
          <w:numId w:val="11"/>
        </w:numPr>
        <w:ind w:left="851" w:hanging="425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seria i nr dowodu osobistego współmałżonka (lub in</w:t>
      </w:r>
      <w:r>
        <w:rPr>
          <w:rFonts w:ascii="Arial" w:hAnsi="Arial" w:cs="Arial"/>
          <w:sz w:val="22"/>
        </w:rPr>
        <w:t>nego dokumentu tożsamości wraz z jego nazwą);</w:t>
      </w:r>
    </w:p>
    <w:p w:rsidR="00CF28D3" w:rsidRDefault="001D0CB0">
      <w:pPr>
        <w:numPr>
          <w:ilvl w:val="2"/>
          <w:numId w:val="11"/>
        </w:numPr>
        <w:spacing w:after="240"/>
        <w:ind w:left="850" w:hanging="425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ewidencyjny PESEL współmałżonka.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31" w:name="_Toc519582365"/>
      <w:bookmarkStart w:id="32" w:name="_Toc55460118"/>
      <w:bookmarkStart w:id="33" w:name="_Toc55899877"/>
      <w:bookmarkStart w:id="34" w:name="_Toc519583063"/>
      <w:r>
        <w:rPr>
          <w:rFonts w:ascii="Arial" w:eastAsiaTheme="majorEastAsia" w:hAnsi="Arial" w:cs="Arial"/>
          <w:b/>
          <w:sz w:val="22"/>
        </w:rPr>
        <w:lastRenderedPageBreak/>
        <w:t>Uczestnicy szkoleń, konkursów, konferencji</w:t>
      </w:r>
      <w:bookmarkEnd w:id="31"/>
      <w:bookmarkEnd w:id="32"/>
      <w:bookmarkEnd w:id="33"/>
      <w:bookmarkEnd w:id="34"/>
    </w:p>
    <w:p w:rsidR="00CF28D3" w:rsidRDefault="001D0CB0">
      <w:pPr>
        <w:numPr>
          <w:ilvl w:val="2"/>
          <w:numId w:val="12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12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12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12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instytucji/organizacji;</w:t>
      </w:r>
    </w:p>
    <w:p w:rsidR="00CF28D3" w:rsidRDefault="001D0CB0">
      <w:pPr>
        <w:numPr>
          <w:ilvl w:val="2"/>
          <w:numId w:val="12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2"/>
          <w:numId w:val="12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 służbowe.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35" w:name="_Toc519583064"/>
      <w:bookmarkStart w:id="36" w:name="_Toc55899878"/>
      <w:bookmarkStart w:id="37" w:name="_Toc55460119"/>
      <w:bookmarkStart w:id="38" w:name="_Toc519582366"/>
      <w:r>
        <w:rPr>
          <w:rFonts w:ascii="Arial" w:eastAsiaTheme="majorEastAsia" w:hAnsi="Arial" w:cs="Arial"/>
          <w:b/>
          <w:sz w:val="22"/>
        </w:rPr>
        <w:t>Dane dotyczące personelu projektu</w:t>
      </w:r>
      <w:bookmarkEnd w:id="35"/>
      <w:bookmarkEnd w:id="36"/>
      <w:bookmarkEnd w:id="37"/>
      <w:bookmarkEnd w:id="38"/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zaangażowania;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zaangażowania w projekcie;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wymiar czasu pracy;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13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13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3"/>
          <w:numId w:val="13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3"/>
          <w:numId w:val="13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13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1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banku i nr rachunku bankowego;</w:t>
      </w:r>
    </w:p>
    <w:p w:rsidR="00CF28D3" w:rsidRDefault="001D0CB0">
      <w:pPr>
        <w:numPr>
          <w:ilvl w:val="2"/>
          <w:numId w:val="13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wynagrodzenia.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39" w:name="_Toc55899879"/>
      <w:bookmarkStart w:id="40" w:name="_Toc55460120"/>
      <w:bookmarkStart w:id="41" w:name="_Toc519582367"/>
      <w:bookmarkStart w:id="42" w:name="_Toc519583065"/>
      <w:r>
        <w:rPr>
          <w:rFonts w:ascii="Arial" w:eastAsiaTheme="majorEastAsia" w:hAnsi="Arial" w:cs="Arial"/>
          <w:b/>
          <w:sz w:val="22"/>
        </w:rPr>
        <w:t xml:space="preserve">Dane oferentów i </w:t>
      </w:r>
      <w:r>
        <w:rPr>
          <w:rFonts w:ascii="Arial" w:eastAsiaTheme="majorEastAsia" w:hAnsi="Arial" w:cs="Arial"/>
          <w:b/>
          <w:sz w:val="22"/>
        </w:rPr>
        <w:t>wykonawców</w:t>
      </w:r>
      <w:bookmarkEnd w:id="39"/>
      <w:bookmarkEnd w:id="40"/>
      <w:bookmarkEnd w:id="41"/>
      <w:bookmarkEnd w:id="42"/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nazwisko; </w:t>
      </w:r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NIP; </w:t>
      </w:r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PESEL; </w:t>
      </w:r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instytucji/organizacji; </w:t>
      </w:r>
    </w:p>
    <w:p w:rsidR="00CF28D3" w:rsidRDefault="001D0CB0">
      <w:pPr>
        <w:numPr>
          <w:ilvl w:val="2"/>
          <w:numId w:val="14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telefon; </w:t>
      </w:r>
    </w:p>
    <w:p w:rsidR="00CF28D3" w:rsidRDefault="001D0CB0">
      <w:pPr>
        <w:numPr>
          <w:ilvl w:val="2"/>
          <w:numId w:val="14"/>
        </w:numPr>
        <w:spacing w:after="12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stanowisko służbowe; </w:t>
      </w:r>
    </w:p>
    <w:p w:rsidR="00CF28D3" w:rsidRDefault="001D0CB0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przypadku osoby fizycznej prowadzącej działalność gospodarczą lub spółki cywilnej:</w:t>
      </w:r>
    </w:p>
    <w:p w:rsidR="00CF28D3" w:rsidRDefault="001D0CB0">
      <w:pPr>
        <w:numPr>
          <w:ilvl w:val="2"/>
          <w:numId w:val="15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zamieszkania: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nazwisko; 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miejscowość; 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ulica; 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numer budynku; 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numer lokalu; </w:t>
      </w:r>
    </w:p>
    <w:p w:rsidR="00CF28D3" w:rsidRDefault="001D0CB0">
      <w:pPr>
        <w:numPr>
          <w:ilvl w:val="3"/>
          <w:numId w:val="16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kod pocztowy; 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nr rachunku bankowego; 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wynagrodzenia;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gmina;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działki;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obręb;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numer księgi wieczystej;</w:t>
      </w:r>
    </w:p>
    <w:p w:rsidR="00CF28D3" w:rsidRDefault="001D0CB0">
      <w:pPr>
        <w:numPr>
          <w:ilvl w:val="2"/>
          <w:numId w:val="1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przyłącza gazowego;</w:t>
      </w:r>
    </w:p>
    <w:p w:rsidR="00CF28D3" w:rsidRDefault="001D0CB0">
      <w:pPr>
        <w:numPr>
          <w:ilvl w:val="2"/>
          <w:numId w:val="17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uprawnień budowlanych.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43" w:name="_Toc519582368"/>
      <w:bookmarkStart w:id="44" w:name="_Toc519583066"/>
      <w:bookmarkStart w:id="45" w:name="_Toc55460121"/>
      <w:bookmarkStart w:id="46" w:name="_Toc55899880"/>
      <w:r>
        <w:rPr>
          <w:rFonts w:ascii="Arial" w:eastAsiaTheme="majorEastAsia" w:hAnsi="Arial" w:cs="Arial"/>
          <w:b/>
          <w:sz w:val="22"/>
        </w:rPr>
        <w:t>Dane uczestników komisji przetargowych</w:t>
      </w:r>
      <w:bookmarkEnd w:id="43"/>
      <w:bookmarkEnd w:id="44"/>
      <w:bookmarkEnd w:id="45"/>
      <w:bookmarkEnd w:id="46"/>
      <w:r>
        <w:rPr>
          <w:rFonts w:ascii="Arial" w:eastAsiaTheme="majorEastAsia" w:hAnsi="Arial" w:cs="Arial"/>
          <w:b/>
          <w:sz w:val="22"/>
        </w:rPr>
        <w:t xml:space="preserve"> </w:t>
      </w:r>
    </w:p>
    <w:p w:rsidR="00CF28D3" w:rsidRDefault="001D0CB0">
      <w:pPr>
        <w:numPr>
          <w:ilvl w:val="2"/>
          <w:numId w:val="1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imię i </w:t>
      </w: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1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adres e-mail; </w:t>
      </w:r>
    </w:p>
    <w:p w:rsidR="00CF28D3" w:rsidRDefault="001D0CB0">
      <w:pPr>
        <w:numPr>
          <w:ilvl w:val="2"/>
          <w:numId w:val="1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nazwa instytucji/organizacji; </w:t>
      </w:r>
    </w:p>
    <w:p w:rsidR="00CF28D3" w:rsidRDefault="001D0CB0">
      <w:pPr>
        <w:numPr>
          <w:ilvl w:val="2"/>
          <w:numId w:val="1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2"/>
          <w:numId w:val="18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 służbowe.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47" w:name="_Toc519583067"/>
      <w:bookmarkStart w:id="48" w:name="_Toc55460122"/>
      <w:bookmarkStart w:id="49" w:name="_Toc55899881"/>
      <w:bookmarkStart w:id="50" w:name="_Toc519582369"/>
      <w:r>
        <w:rPr>
          <w:rFonts w:ascii="Arial" w:eastAsiaTheme="majorEastAsia" w:hAnsi="Arial" w:cs="Arial"/>
          <w:b/>
          <w:sz w:val="22"/>
        </w:rPr>
        <w:t>Dane uczestników indywidualnych</w:t>
      </w:r>
      <w:bookmarkEnd w:id="47"/>
      <w:bookmarkEnd w:id="48"/>
      <w:bookmarkEnd w:id="49"/>
      <w:bookmarkEnd w:id="50"/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rodzaj uczestnika;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instytucji;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seria i numer dowodu osobistego;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płeć;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wiek w chwili przystępowania do </w:t>
      </w:r>
      <w:r>
        <w:rPr>
          <w:rFonts w:ascii="Arial" w:hAnsi="Arial" w:cs="Arial"/>
          <w:sz w:val="22"/>
        </w:rPr>
        <w:t>projektu;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wykształcenie;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województwo;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powiat;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obszar według stopnia urbanizacji (DEGURBA);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kontaktowy;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rozpoczęcia udziału w projekcie;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zakończenia udziału w pr</w:t>
      </w:r>
      <w:r>
        <w:rPr>
          <w:rFonts w:ascii="Arial" w:hAnsi="Arial" w:cs="Arial"/>
          <w:sz w:val="22"/>
        </w:rPr>
        <w:t>ojekcie;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status osoby na rynku pracy w chwili przystąpienia do projektu;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planowana data zakończenia edukacji w placówce edukacyjnej, w której skorzystano ze wsparcia;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wykonywany zawód;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miejsce pracy;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sytuacja osoby w momencie zakończenia udziału w projekci</w:t>
      </w:r>
      <w:r>
        <w:rPr>
          <w:rFonts w:ascii="Arial" w:hAnsi="Arial" w:cs="Arial"/>
          <w:sz w:val="22"/>
        </w:rPr>
        <w:t>e;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rezultaty dotyczące osób młodych (dotyczy IZM - Inicjatywy na Rzecz Zatrudnienia Młodych);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zakończenie udziału osoby w projekcie zgodnie z zaplanowaną dla niej ścieżką uczestnictwa;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rodzaj przyznanego wsparcia;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rozpoczęcia udziału we wsparciu;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zakończenia udziału we wsparciu;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data założenia działalności gospodarczej;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przyznanych środków na założenie działalności gospodarczej;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PKD założonej działalności gospodarczej;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bezdomna lub dotknięta wykluczeniem z dostępu do mieszkań;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w innej niekorzystnej sytuacji społecznej;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przynależność do grupy docelowej zgodnie RPO WP 2014-2020/ zatwierdzonym do realizacji wnioskiem o dofinansowanie projektu;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banku i numer konta bankowego;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urodzenia;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imiona rodziców/opiekunów;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</w:t>
      </w:r>
      <w:r>
        <w:rPr>
          <w:rFonts w:ascii="Arial" w:hAnsi="Arial" w:cs="Arial"/>
          <w:sz w:val="22"/>
        </w:rPr>
        <w:t>ba należąca do mniejszości narodowej lub etnicznej;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migrant;</w:t>
      </w:r>
    </w:p>
    <w:p w:rsidR="00CF28D3" w:rsidRDefault="001D0CB0">
      <w:pPr>
        <w:numPr>
          <w:ilvl w:val="2"/>
          <w:numId w:val="19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obcego pochodzenia;</w:t>
      </w:r>
    </w:p>
    <w:p w:rsidR="00CF28D3" w:rsidRDefault="001D0CB0">
      <w:pPr>
        <w:numPr>
          <w:ilvl w:val="2"/>
          <w:numId w:val="19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z niepełnosprawnościami.</w:t>
      </w:r>
    </w:p>
    <w:p w:rsidR="00CF28D3" w:rsidRDefault="001D0CB0">
      <w:pPr>
        <w:keepNext/>
        <w:keepLines/>
        <w:numPr>
          <w:ilvl w:val="0"/>
          <w:numId w:val="1"/>
        </w:numPr>
        <w:spacing w:before="240" w:after="360" w:line="360" w:lineRule="auto"/>
        <w:ind w:left="567" w:hanging="567"/>
        <w:outlineLvl w:val="0"/>
        <w:rPr>
          <w:rFonts w:ascii="Arial" w:eastAsiaTheme="majorEastAsia" w:hAnsi="Arial" w:cs="Arial"/>
          <w:b/>
          <w:sz w:val="22"/>
        </w:rPr>
      </w:pPr>
      <w:bookmarkStart w:id="51" w:name="_Toc519583068"/>
      <w:bookmarkStart w:id="52" w:name="_Toc55460123"/>
      <w:bookmarkStart w:id="53" w:name="_Toc519582370"/>
      <w:bookmarkStart w:id="54" w:name="_Toc55899882"/>
      <w:r>
        <w:rPr>
          <w:rFonts w:ascii="Arial" w:eastAsiaTheme="majorEastAsia" w:hAnsi="Arial" w:cs="Arial"/>
          <w:b/>
          <w:sz w:val="22"/>
        </w:rPr>
        <w:t>Centralny system teleinformatyczny wspierający realizację programów operacyjnych</w:t>
      </w:r>
      <w:bookmarkEnd w:id="51"/>
      <w:bookmarkEnd w:id="52"/>
      <w:bookmarkEnd w:id="53"/>
      <w:bookmarkEnd w:id="54"/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55" w:name="_Toc519582371"/>
      <w:bookmarkStart w:id="56" w:name="_Toc55899883"/>
      <w:bookmarkStart w:id="57" w:name="_Toc55460124"/>
      <w:bookmarkStart w:id="58" w:name="_Toc519583069"/>
      <w:r>
        <w:rPr>
          <w:rFonts w:ascii="Arial" w:eastAsiaTheme="majorEastAsia" w:hAnsi="Arial" w:cs="Arial"/>
          <w:b/>
          <w:sz w:val="22"/>
        </w:rPr>
        <w:t>Użytkownicy Centralnego systemu teleinformatycznego ze st</w:t>
      </w:r>
      <w:r>
        <w:rPr>
          <w:rFonts w:ascii="Arial" w:eastAsiaTheme="majorEastAsia" w:hAnsi="Arial" w:cs="Arial"/>
          <w:b/>
          <w:sz w:val="22"/>
        </w:rPr>
        <w:t>rony beneficjentów/ partnerów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4"/>
      </w:r>
      <w:r>
        <w:rPr>
          <w:rFonts w:ascii="Arial" w:eastAsiaTheme="majorEastAsia" w:hAnsi="Arial" w:cs="Arial"/>
          <w:b/>
          <w:sz w:val="22"/>
        </w:rPr>
        <w:t xml:space="preserve"> (osoby uprawnione do podejmowania decyzji wiążących w imieniu beneficjenta/partnera)</w:t>
      </w:r>
      <w:bookmarkEnd w:id="55"/>
      <w:bookmarkEnd w:id="56"/>
      <w:bookmarkEnd w:id="57"/>
      <w:bookmarkEnd w:id="58"/>
      <w:r>
        <w:rPr>
          <w:rFonts w:ascii="Arial" w:eastAsiaTheme="majorEastAsia" w:hAnsi="Arial" w:cs="Arial"/>
          <w:b/>
          <w:sz w:val="22"/>
        </w:rPr>
        <w:t xml:space="preserve"> </w:t>
      </w:r>
    </w:p>
    <w:p w:rsidR="00CF28D3" w:rsidRDefault="001D0CB0">
      <w:pPr>
        <w:numPr>
          <w:ilvl w:val="2"/>
          <w:numId w:val="2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2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2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2"/>
          <w:numId w:val="2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2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0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59" w:name="_Toc519582372"/>
      <w:bookmarkStart w:id="60" w:name="_Toc55460125"/>
      <w:bookmarkStart w:id="61" w:name="_Toc519583070"/>
      <w:bookmarkStart w:id="62" w:name="_Toc55899884"/>
      <w:r>
        <w:rPr>
          <w:rFonts w:ascii="Arial" w:eastAsiaTheme="majorEastAsia" w:hAnsi="Arial" w:cs="Arial"/>
          <w:b/>
          <w:sz w:val="22"/>
        </w:rPr>
        <w:t>Wnioskodawcy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5"/>
      </w:r>
      <w:bookmarkEnd w:id="59"/>
      <w:bookmarkEnd w:id="60"/>
      <w:bookmarkEnd w:id="61"/>
      <w:bookmarkEnd w:id="62"/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wnioskodawcy;</w:t>
      </w:r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prawna;</w:t>
      </w:r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własności;</w:t>
      </w:r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NIP;</w:t>
      </w:r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1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budynku;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lokalu;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3"/>
          <w:numId w:val="22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fax;</w:t>
      </w:r>
    </w:p>
    <w:p w:rsidR="00CF28D3" w:rsidRDefault="001D0CB0">
      <w:pPr>
        <w:numPr>
          <w:ilvl w:val="3"/>
          <w:numId w:val="22"/>
        </w:numPr>
        <w:spacing w:after="240"/>
        <w:ind w:left="1276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63" w:name="_Toc519583071"/>
      <w:bookmarkStart w:id="64" w:name="_Toc519582373"/>
      <w:bookmarkStart w:id="65" w:name="_Toc55460126"/>
      <w:bookmarkStart w:id="66" w:name="_Toc55899885"/>
      <w:r>
        <w:rPr>
          <w:rFonts w:ascii="Arial" w:eastAsiaTheme="majorEastAsia" w:hAnsi="Arial" w:cs="Arial"/>
          <w:b/>
          <w:sz w:val="22"/>
        </w:rPr>
        <w:lastRenderedPageBreak/>
        <w:t>Beneficjenci/Partnerzy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6"/>
      </w:r>
      <w:bookmarkEnd w:id="63"/>
      <w:bookmarkEnd w:id="64"/>
      <w:bookmarkEnd w:id="65"/>
      <w:bookmarkEnd w:id="66"/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beneficjenta/partnera;</w:t>
      </w:r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prawna beneficjenta/partnera;</w:t>
      </w:r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własności;</w:t>
      </w:r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NIP;</w:t>
      </w:r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regon;</w:t>
      </w:r>
    </w:p>
    <w:p w:rsidR="00CF28D3" w:rsidRDefault="001D0CB0">
      <w:pPr>
        <w:numPr>
          <w:ilvl w:val="2"/>
          <w:numId w:val="23"/>
        </w:numPr>
        <w:ind w:left="993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budynku;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lokalu;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kod </w:t>
      </w:r>
      <w:r>
        <w:rPr>
          <w:rFonts w:ascii="Arial" w:hAnsi="Arial" w:cs="Arial"/>
          <w:sz w:val="22"/>
        </w:rPr>
        <w:t>pocztowy;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fax;</w:t>
      </w:r>
    </w:p>
    <w:p w:rsidR="00CF28D3" w:rsidRDefault="001D0CB0">
      <w:pPr>
        <w:numPr>
          <w:ilvl w:val="3"/>
          <w:numId w:val="24"/>
        </w:numPr>
        <w:ind w:left="1276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25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5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rachunku beneficjenta/odbiorcy.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67" w:name="_Toc519582374"/>
      <w:bookmarkStart w:id="68" w:name="_Toc55899886"/>
      <w:bookmarkStart w:id="69" w:name="_Toc55460127"/>
      <w:bookmarkStart w:id="70" w:name="_Toc519583072"/>
      <w:r>
        <w:rPr>
          <w:rFonts w:ascii="Arial" w:eastAsiaTheme="majorEastAsia" w:hAnsi="Arial" w:cs="Arial"/>
          <w:b/>
          <w:sz w:val="22"/>
        </w:rPr>
        <w:t>Dane uczestników instytucjonalnych (osób fizycznych prowadzących jednoosobową działalność gospodarczą)</w:t>
      </w:r>
      <w:bookmarkEnd w:id="67"/>
      <w:bookmarkEnd w:id="68"/>
      <w:bookmarkEnd w:id="69"/>
      <w:bookmarkEnd w:id="70"/>
      <w:r>
        <w:rPr>
          <w:rFonts w:ascii="Arial" w:eastAsiaTheme="majorEastAsia" w:hAnsi="Arial" w:cs="Arial"/>
          <w:b/>
          <w:sz w:val="22"/>
        </w:rPr>
        <w:t xml:space="preserve"> 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instytucji;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 instytucji;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województwo;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powiat;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obszar wg stopnia urbanizacji (DEGURBA);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kontaktowy;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rozpoczęcia udziału w projekcie;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zakończenia udziału w projekcie;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czy wsparciem zostali objęci pra</w:t>
      </w:r>
      <w:r>
        <w:rPr>
          <w:rFonts w:ascii="Arial" w:hAnsi="Arial" w:cs="Arial"/>
          <w:sz w:val="22"/>
        </w:rPr>
        <w:t>cownicy instytucji;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rodzaj przyznanego wsparcia;</w:t>
      </w:r>
    </w:p>
    <w:p w:rsidR="00CF28D3" w:rsidRDefault="001D0CB0">
      <w:pPr>
        <w:numPr>
          <w:ilvl w:val="2"/>
          <w:numId w:val="26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rozpoczęcia udziału we wsparciu;</w:t>
      </w:r>
    </w:p>
    <w:p w:rsidR="00CF28D3" w:rsidRDefault="001D0CB0">
      <w:pPr>
        <w:numPr>
          <w:ilvl w:val="2"/>
          <w:numId w:val="26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zakończenia udziału we wsparciu.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71" w:name="_Toc519582375"/>
      <w:bookmarkStart w:id="72" w:name="_Toc55899887"/>
      <w:bookmarkStart w:id="73" w:name="_Toc55460128"/>
      <w:bookmarkStart w:id="74" w:name="_Toc519583073"/>
      <w:r>
        <w:rPr>
          <w:rFonts w:ascii="Arial" w:eastAsiaTheme="majorEastAsia" w:hAnsi="Arial" w:cs="Arial"/>
          <w:b/>
          <w:sz w:val="22"/>
        </w:rPr>
        <w:t>Dane uczestników indywidualnych</w:t>
      </w:r>
      <w:bookmarkEnd w:id="71"/>
      <w:bookmarkEnd w:id="72"/>
      <w:bookmarkEnd w:id="73"/>
      <w:bookmarkEnd w:id="74"/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rodzaj uczestnika;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nazwa instytucji;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płeć;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wiek w chwili przystąpienia</w:t>
      </w:r>
      <w:r>
        <w:rPr>
          <w:rFonts w:ascii="Arial" w:hAnsi="Arial" w:cs="Arial"/>
          <w:sz w:val="22"/>
        </w:rPr>
        <w:t xml:space="preserve"> do projektu;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wykształcenie;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województwo;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powiat;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obszar wg stopnia urbanizacji (DEGURBA);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telefon kontaktowy;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 e-mail;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rozpoczęcia udziału w projekcie;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data zakończenia udziału w </w:t>
      </w:r>
      <w:r>
        <w:rPr>
          <w:rFonts w:ascii="Arial" w:hAnsi="Arial" w:cs="Arial"/>
          <w:sz w:val="22"/>
        </w:rPr>
        <w:t>projekcie;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status osoby na rynku pracy w chwili przystąpienia do projektu;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planowana data zakończenia edukacji w placówce edukacyjnej, w której skorzystano ze wsparcia;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wykonywany zawód;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zatrudniony w (miejsce zatrudnienia);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sytuacja osoby w momencie zakoń</w:t>
      </w:r>
      <w:r>
        <w:rPr>
          <w:rFonts w:ascii="Arial" w:hAnsi="Arial" w:cs="Arial"/>
          <w:sz w:val="22"/>
        </w:rPr>
        <w:t>czenia udziału w projekcie;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inne rezultaty dotyczące osób młodych (dotyczy IZM – Inicjatywy na rzecz Zatrudnienia Młodych);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zakończenie udziału osoby w projekcie zgodnie z zaplanowaną dla niej ścieżką uczestnictwa;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rodzaj przyznanego wsparcia;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rozpocz</w:t>
      </w:r>
      <w:r>
        <w:rPr>
          <w:rFonts w:ascii="Arial" w:hAnsi="Arial" w:cs="Arial"/>
          <w:sz w:val="22"/>
        </w:rPr>
        <w:t>ęcia udziału we wsparciu;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zakończenia udziału we wsparciu;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data założenia działalności gospodarczej;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przyznanych środków na założenie działalności gospodarczej;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PKD założonej działalności gospodarczej;</w:t>
      </w:r>
    </w:p>
    <w:p w:rsidR="00CF28D3" w:rsidRDefault="001D0CB0">
      <w:pPr>
        <w:numPr>
          <w:ilvl w:val="2"/>
          <w:numId w:val="27"/>
        </w:numPr>
        <w:ind w:left="851" w:right="-142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należąca do mniejszości narodowej lub</w:t>
      </w:r>
      <w:r>
        <w:rPr>
          <w:rFonts w:ascii="Arial" w:hAnsi="Arial" w:cs="Arial"/>
          <w:sz w:val="22"/>
        </w:rPr>
        <w:t xml:space="preserve"> etnicznej, migrant, osoba obcego pochodzenia;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osoba bezdomna lub dotknięta wykluczeniem z dostępu do mieszkań; </w:t>
      </w:r>
    </w:p>
    <w:p w:rsidR="00CF28D3" w:rsidRDefault="001D0CB0">
      <w:pPr>
        <w:numPr>
          <w:ilvl w:val="2"/>
          <w:numId w:val="27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z niepełnosprawnościami;</w:t>
      </w:r>
    </w:p>
    <w:p w:rsidR="00CF28D3" w:rsidRDefault="001D0CB0">
      <w:pPr>
        <w:numPr>
          <w:ilvl w:val="2"/>
          <w:numId w:val="27"/>
        </w:numPr>
        <w:spacing w:after="96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osoba w innej niekorzystnej sytuacji społecznej.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75" w:name="_Toc519583074"/>
      <w:bookmarkStart w:id="76" w:name="_Toc55899888"/>
      <w:bookmarkStart w:id="77" w:name="_Toc519582376"/>
      <w:bookmarkStart w:id="78" w:name="_Toc55460129"/>
      <w:r>
        <w:rPr>
          <w:rFonts w:ascii="Arial" w:eastAsiaTheme="majorEastAsia" w:hAnsi="Arial" w:cs="Arial"/>
          <w:b/>
          <w:sz w:val="22"/>
        </w:rPr>
        <w:lastRenderedPageBreak/>
        <w:t>Dane dotyczące personelu projektu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7"/>
      </w:r>
      <w:bookmarkEnd w:id="75"/>
      <w:bookmarkEnd w:id="76"/>
      <w:bookmarkEnd w:id="77"/>
      <w:bookmarkEnd w:id="78"/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forma zaangażowania;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okres zaangażowania w projekcie;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wymiar czasu pracy;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stanowisko;</w:t>
      </w:r>
    </w:p>
    <w:p w:rsidR="00CF28D3" w:rsidRDefault="001D0CB0">
      <w:pPr>
        <w:numPr>
          <w:ilvl w:val="2"/>
          <w:numId w:val="28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29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29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3"/>
          <w:numId w:val="29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3"/>
          <w:numId w:val="29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29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30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rachunku bankowego;</w:t>
      </w:r>
    </w:p>
    <w:p w:rsidR="00CF28D3" w:rsidRDefault="001D0CB0">
      <w:pPr>
        <w:numPr>
          <w:ilvl w:val="2"/>
          <w:numId w:val="30"/>
        </w:numPr>
        <w:spacing w:after="240"/>
        <w:ind w:left="850" w:hanging="35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wynagrodzenia.</w:t>
      </w:r>
    </w:p>
    <w:p w:rsidR="00CF28D3" w:rsidRDefault="001D0CB0">
      <w:pPr>
        <w:keepNext/>
        <w:keepLines/>
        <w:numPr>
          <w:ilvl w:val="1"/>
          <w:numId w:val="1"/>
        </w:numPr>
        <w:spacing w:before="40" w:after="0"/>
        <w:ind w:left="567" w:hanging="567"/>
        <w:outlineLvl w:val="1"/>
        <w:rPr>
          <w:rFonts w:ascii="Arial" w:eastAsiaTheme="majorEastAsia" w:hAnsi="Arial" w:cs="Arial"/>
          <w:b/>
          <w:sz w:val="22"/>
        </w:rPr>
      </w:pPr>
      <w:bookmarkStart w:id="79" w:name="_Toc519582377"/>
      <w:bookmarkStart w:id="80" w:name="_Toc55899889"/>
      <w:bookmarkStart w:id="81" w:name="_Toc519583075"/>
      <w:bookmarkStart w:id="82" w:name="_Toc55460130"/>
      <w:r>
        <w:rPr>
          <w:rFonts w:ascii="Arial" w:eastAsiaTheme="majorEastAsia" w:hAnsi="Arial" w:cs="Arial"/>
          <w:b/>
          <w:sz w:val="22"/>
        </w:rPr>
        <w:t xml:space="preserve">Osoby fizyczne i osoby prowadzące działalność gospodarczą, </w:t>
      </w:r>
      <w:r>
        <w:rPr>
          <w:rFonts w:ascii="Arial" w:eastAsiaTheme="majorEastAsia" w:hAnsi="Arial" w:cs="Arial"/>
          <w:b/>
          <w:sz w:val="22"/>
        </w:rPr>
        <w:t>których dane będą przetwarzane w związku z badaniem kwalifikowalności środków w projekcie</w:t>
      </w:r>
      <w:r>
        <w:rPr>
          <w:rFonts w:ascii="Arial" w:eastAsiaTheme="majorEastAsia" w:hAnsi="Arial" w:cs="Arial"/>
          <w:b/>
          <w:sz w:val="22"/>
          <w:vertAlign w:val="superscript"/>
        </w:rPr>
        <w:footnoteReference w:id="18"/>
      </w:r>
      <w:bookmarkEnd w:id="79"/>
      <w:bookmarkEnd w:id="80"/>
      <w:bookmarkEnd w:id="81"/>
      <w:bookmarkEnd w:id="82"/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nazwa wykonawcy;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imię;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nazwisko;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kraj;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NIP 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PESEL;</w:t>
      </w:r>
    </w:p>
    <w:p w:rsidR="00CF28D3" w:rsidRDefault="001D0CB0">
      <w:pPr>
        <w:numPr>
          <w:ilvl w:val="2"/>
          <w:numId w:val="31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adres:</w:t>
      </w:r>
    </w:p>
    <w:p w:rsidR="00CF28D3" w:rsidRDefault="001D0CB0">
      <w:pPr>
        <w:numPr>
          <w:ilvl w:val="3"/>
          <w:numId w:val="32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ulica;</w:t>
      </w:r>
    </w:p>
    <w:p w:rsidR="00CF28D3" w:rsidRDefault="001D0CB0">
      <w:pPr>
        <w:numPr>
          <w:ilvl w:val="3"/>
          <w:numId w:val="32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budynku;</w:t>
      </w:r>
    </w:p>
    <w:p w:rsidR="00CF28D3" w:rsidRDefault="001D0CB0">
      <w:pPr>
        <w:numPr>
          <w:ilvl w:val="3"/>
          <w:numId w:val="32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lokalu;</w:t>
      </w:r>
    </w:p>
    <w:p w:rsidR="00CF28D3" w:rsidRDefault="001D0CB0">
      <w:pPr>
        <w:numPr>
          <w:ilvl w:val="3"/>
          <w:numId w:val="32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kod pocztowy;</w:t>
      </w:r>
    </w:p>
    <w:p w:rsidR="00CF28D3" w:rsidRDefault="001D0CB0">
      <w:pPr>
        <w:numPr>
          <w:ilvl w:val="3"/>
          <w:numId w:val="32"/>
        </w:numPr>
        <w:ind w:left="1134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 rachunku bankowego;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kwota wynagrodzenia;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</w:t>
      </w:r>
      <w:r>
        <w:rPr>
          <w:rFonts w:ascii="Arial" w:hAnsi="Arial" w:cs="Arial"/>
          <w:sz w:val="22"/>
        </w:rPr>
        <w:t xml:space="preserve"> działki;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obręb;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księgi wieczystej;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przyłącza gazowego;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gmina;</w:t>
      </w:r>
    </w:p>
    <w:p w:rsidR="00CF28D3" w:rsidRDefault="001D0CB0">
      <w:pPr>
        <w:numPr>
          <w:ilvl w:val="2"/>
          <w:numId w:val="33"/>
        </w:numPr>
        <w:ind w:left="851"/>
        <w:contextualSpacing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numer uprawnień budowlanych.</w:t>
      </w:r>
    </w:p>
    <w:p w:rsidR="00CF28D3" w:rsidRDefault="00CF28D3">
      <w:pPr>
        <w:rPr>
          <w:rFonts w:ascii="Arial" w:hAnsi="Arial" w:cs="Arial"/>
          <w:sz w:val="22"/>
        </w:rPr>
      </w:pPr>
    </w:p>
    <w:p w:rsidR="00CF28D3" w:rsidRDefault="00CF28D3">
      <w:pPr>
        <w:rPr>
          <w:rFonts w:ascii="Arial" w:hAnsi="Arial" w:cs="Arial"/>
          <w:sz w:val="22"/>
        </w:rPr>
      </w:pPr>
    </w:p>
    <w:p w:rsidR="00CF28D3" w:rsidRDefault="001D0C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  <w:r>
        <w:rPr>
          <w:rFonts w:ascii="Arial" w:hAnsi="Arial" w:cs="Arial"/>
          <w:sz w:val="22"/>
        </w:rPr>
        <w:lastRenderedPageBreak/>
        <w:t>Додаток № 5</w:t>
      </w:r>
    </w:p>
    <w:p w:rsidR="00CF28D3" w:rsidRDefault="001D0CB0">
      <w:pPr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до регламенту, що визначає правила вербування та надання підтримки у проекті "підтримка українських мігрантів у Поморську"</w:t>
      </w:r>
    </w:p>
    <w:p w:rsidR="00CF28D3" w:rsidRDefault="001D0CB0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Обсяг персонал</w:t>
      </w:r>
      <w:r>
        <w:rPr>
          <w:rFonts w:ascii="Arial" w:hAnsi="Arial" w:cs="Arial"/>
          <w:b/>
          <w:sz w:val="22"/>
        </w:rPr>
        <w:t>ьних даних, переданих для обробки у збірниках ""управління регіональною оперативною програмою Поморського воєводства на 2014-2020 роки" та "Центральна інформаційно-інформаційна система, що підтримує реалізацію оперативних програм"</w:t>
      </w:r>
    </w:p>
    <w:p w:rsidR="00CF28D3" w:rsidRDefault="00CF28D3">
      <w:pPr>
        <w:rPr>
          <w:rFonts w:ascii="Arial" w:hAnsi="Arial" w:cs="Arial"/>
          <w:sz w:val="22"/>
        </w:rPr>
      </w:pP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Зміст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Управління регі</w:t>
      </w:r>
      <w:r>
        <w:rPr>
          <w:rFonts w:ascii="Arial" w:hAnsi="Arial" w:cs="Arial"/>
          <w:sz w:val="22"/>
        </w:rPr>
        <w:t xml:space="preserve">ональною оперативною програмою Поморського воєводства на 2014-2020 роки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</w:t>
      </w:r>
      <w:r>
        <w:rPr>
          <w:rFonts w:ascii="Arial" w:hAnsi="Arial" w:cs="Arial"/>
          <w:sz w:val="22"/>
        </w:rPr>
        <w:tab/>
        <w:t xml:space="preserve">Дані осіб, які мають право приймати обов'язкові рішення від імені заявника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</w:t>
      </w:r>
      <w:r>
        <w:rPr>
          <w:rFonts w:ascii="Arial" w:hAnsi="Arial" w:cs="Arial"/>
          <w:sz w:val="22"/>
        </w:rPr>
        <w:tab/>
        <w:t xml:space="preserve">Особисті дані для робочих контактів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1.3.</w:t>
      </w:r>
      <w:r>
        <w:rPr>
          <w:rFonts w:ascii="Arial" w:hAnsi="Arial" w:cs="Arial"/>
          <w:sz w:val="22"/>
        </w:rPr>
        <w:tab/>
        <w:t>Дані осіб, які мають право приймати рішення від імен</w:t>
      </w:r>
      <w:r>
        <w:rPr>
          <w:rFonts w:ascii="Arial" w:hAnsi="Arial" w:cs="Arial"/>
          <w:sz w:val="22"/>
        </w:rPr>
        <w:t xml:space="preserve">і партнера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1.4.</w:t>
      </w:r>
      <w:r>
        <w:rPr>
          <w:rFonts w:ascii="Arial" w:hAnsi="Arial" w:cs="Arial"/>
          <w:sz w:val="22"/>
        </w:rPr>
        <w:tab/>
        <w:t xml:space="preserve">Заявники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1.5.</w:t>
      </w:r>
      <w:r>
        <w:rPr>
          <w:rFonts w:ascii="Arial" w:hAnsi="Arial" w:cs="Arial"/>
          <w:sz w:val="22"/>
        </w:rPr>
        <w:tab/>
        <w:t xml:space="preserve">Бенефіціари / Партнери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1.6.</w:t>
      </w:r>
      <w:r>
        <w:rPr>
          <w:rFonts w:ascii="Arial" w:hAnsi="Arial" w:cs="Arial"/>
          <w:sz w:val="22"/>
        </w:rPr>
        <w:tab/>
        <w:t xml:space="preserve">Дані співробітників, що беруть участь у підготовці та реалізації проектів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1.7.</w:t>
      </w:r>
      <w:r>
        <w:rPr>
          <w:rFonts w:ascii="Arial" w:hAnsi="Arial" w:cs="Arial"/>
          <w:sz w:val="22"/>
        </w:rPr>
        <w:tab/>
        <w:t xml:space="preserve">Відомості про подружжя фізичних осіб, які здійснюють підприємницьку діяльність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1.8.</w:t>
      </w:r>
      <w:r>
        <w:rPr>
          <w:rFonts w:ascii="Arial" w:hAnsi="Arial" w:cs="Arial"/>
          <w:sz w:val="22"/>
        </w:rPr>
        <w:tab/>
        <w:t xml:space="preserve">Учасники тренінгів, конкурсів, конференцій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1.9.</w:t>
      </w:r>
      <w:r>
        <w:rPr>
          <w:rFonts w:ascii="Arial" w:hAnsi="Arial" w:cs="Arial"/>
          <w:sz w:val="22"/>
        </w:rPr>
        <w:tab/>
        <w:t xml:space="preserve">Дані про персонал проекту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1.10.</w:t>
      </w:r>
      <w:r>
        <w:rPr>
          <w:rFonts w:ascii="Arial" w:hAnsi="Arial" w:cs="Arial"/>
          <w:sz w:val="22"/>
        </w:rPr>
        <w:tab/>
        <w:t xml:space="preserve">Дані учасників торгів та підрядників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1.11.</w:t>
      </w:r>
      <w:r>
        <w:rPr>
          <w:rFonts w:ascii="Arial" w:hAnsi="Arial" w:cs="Arial"/>
          <w:sz w:val="22"/>
        </w:rPr>
        <w:tab/>
        <w:t xml:space="preserve">Дані учасників тендерної комісії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1.12.</w:t>
      </w:r>
      <w:r>
        <w:rPr>
          <w:rFonts w:ascii="Arial" w:hAnsi="Arial" w:cs="Arial"/>
          <w:sz w:val="22"/>
        </w:rPr>
        <w:tab/>
        <w:t xml:space="preserve">Дані індивідуальних учасників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Центральна інформаційно-комунікаційна система для підтримки реалізації операційних програм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2.1.</w:t>
      </w:r>
      <w:r>
        <w:rPr>
          <w:rFonts w:ascii="Arial" w:hAnsi="Arial" w:cs="Arial"/>
          <w:sz w:val="22"/>
        </w:rPr>
        <w:tab/>
        <w:t xml:space="preserve">Користувачі центральної системи ІКТ з боку бенефіціарів/партнерів (особи, які мають право приймати обов'язкові рішення від імені бенефіціара / партнера)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2.2.</w:t>
      </w:r>
      <w:r>
        <w:rPr>
          <w:rFonts w:ascii="Arial" w:hAnsi="Arial" w:cs="Arial"/>
          <w:sz w:val="22"/>
        </w:rPr>
        <w:tab/>
        <w:t xml:space="preserve">Заявники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2.3.</w:t>
      </w:r>
      <w:r>
        <w:rPr>
          <w:rFonts w:ascii="Arial" w:hAnsi="Arial" w:cs="Arial"/>
          <w:sz w:val="22"/>
        </w:rPr>
        <w:tab/>
        <w:t xml:space="preserve">Бенефіціари / Партнери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2.4.</w:t>
      </w:r>
      <w:r>
        <w:rPr>
          <w:rFonts w:ascii="Arial" w:hAnsi="Arial" w:cs="Arial"/>
          <w:sz w:val="22"/>
        </w:rPr>
        <w:tab/>
        <w:t>Дані інституційних учас</w:t>
      </w:r>
      <w:r>
        <w:rPr>
          <w:rFonts w:ascii="Arial" w:hAnsi="Arial" w:cs="Arial"/>
          <w:sz w:val="22"/>
        </w:rPr>
        <w:t xml:space="preserve">ників (фізичних осіб, які здійснюють індивідуальне підприємництво)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2.5.</w:t>
      </w:r>
      <w:r>
        <w:rPr>
          <w:rFonts w:ascii="Arial" w:hAnsi="Arial" w:cs="Arial"/>
          <w:sz w:val="22"/>
        </w:rPr>
        <w:tab/>
        <w:t xml:space="preserve">Дані індивідуальних учасників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2.6.</w:t>
      </w:r>
      <w:r>
        <w:rPr>
          <w:rFonts w:ascii="Arial" w:hAnsi="Arial" w:cs="Arial"/>
          <w:sz w:val="22"/>
        </w:rPr>
        <w:tab/>
        <w:t xml:space="preserve">Дані про персонал проекту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2.7.</w:t>
      </w:r>
      <w:r>
        <w:rPr>
          <w:rFonts w:ascii="Arial" w:hAnsi="Arial" w:cs="Arial"/>
          <w:sz w:val="22"/>
        </w:rPr>
        <w:tab/>
        <w:t>Фізичні особи та особи, які здійснюють підприємницьку діяльність, дані яких будуть оброблятися у зв'язку з дослі</w:t>
      </w:r>
      <w:r>
        <w:rPr>
          <w:rFonts w:ascii="Arial" w:hAnsi="Arial" w:cs="Arial"/>
          <w:sz w:val="22"/>
        </w:rPr>
        <w:t xml:space="preserve">дженням прийнятності коштів у проекті </w:t>
      </w:r>
    </w:p>
    <w:p w:rsidR="001D0CB0" w:rsidRDefault="001D0CB0">
      <w:pPr>
        <w:spacing w:after="0" w:line="240" w:lineRule="auto"/>
        <w:rPr>
          <w:rFonts w:ascii="Arial" w:hAnsi="Arial" w:cs="Arial"/>
          <w:sz w:val="22"/>
        </w:rPr>
      </w:pPr>
      <w:bookmarkStart w:id="83" w:name="_GoBack"/>
      <w:bookmarkEnd w:id="83"/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>Управління регіональною оперативною програмою Поморського воєводства на 2014-2020 роки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1.1.</w:t>
      </w:r>
      <w:r>
        <w:rPr>
          <w:rFonts w:ascii="Arial" w:hAnsi="Arial" w:cs="Arial"/>
          <w:sz w:val="22"/>
        </w:rPr>
        <w:tab/>
        <w:t xml:space="preserve">Дані осіб, які мають право приймати обов'язкові рішення від імені заявника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посада.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1.2.</w:t>
      </w:r>
      <w:r>
        <w:rPr>
          <w:rFonts w:ascii="Arial" w:hAnsi="Arial" w:cs="Arial"/>
          <w:sz w:val="22"/>
        </w:rPr>
        <w:tab/>
        <w:t>Дані про л</w:t>
      </w:r>
      <w:r>
        <w:rPr>
          <w:rFonts w:ascii="Arial" w:hAnsi="Arial" w:cs="Arial"/>
          <w:sz w:val="22"/>
        </w:rPr>
        <w:t xml:space="preserve">юдину для робочих контактів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телефону;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введіть номер факсу.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1.3.</w:t>
      </w:r>
      <w:r>
        <w:rPr>
          <w:rFonts w:ascii="Arial" w:hAnsi="Arial" w:cs="Arial"/>
          <w:sz w:val="22"/>
        </w:rPr>
        <w:tab/>
        <w:t xml:space="preserve">Дані осіб, які мають право приймати рішення від імені партнера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посада.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1.4.</w:t>
      </w:r>
      <w:r>
        <w:rPr>
          <w:rFonts w:ascii="Arial" w:hAnsi="Arial" w:cs="Arial"/>
          <w:sz w:val="22"/>
        </w:rPr>
        <w:tab/>
        <w:t xml:space="preserve">Заявник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та прізвище особи, яка</w:t>
      </w:r>
      <w:r>
        <w:rPr>
          <w:rFonts w:ascii="Arial" w:hAnsi="Arial" w:cs="Arial"/>
          <w:sz w:val="22"/>
        </w:rPr>
        <w:t xml:space="preserve"> здійснює підприємницьку діяльність 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серія та номер посвідчення особи (або іншого посвідчення особи з його іменем 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єдиний реєстраційний номер PESEL 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заявника;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юридична форма;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власності;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REGON;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факс;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адреса електронної пошти.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1.5.</w:t>
      </w:r>
      <w:r>
        <w:rPr>
          <w:rFonts w:ascii="Arial" w:hAnsi="Arial" w:cs="Arial"/>
          <w:sz w:val="22"/>
        </w:rPr>
        <w:tab/>
        <w:t xml:space="preserve">Бенефіціари / Партнери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та прізвище особи, яка здійснює підприємницьку діяльність 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серія та номер посвідчення особи (або іншого посвідчення особи з його іменем 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єдиний реєстраційний номер PESEL 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бенефіціара / партнера;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юридична форма бенефіціара / партнера;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власності;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regon;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факс;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вкажіть номер рахунку одержувача / одержувача.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1.6.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Дані співробітників, що беруть участь у підготовці та реалізації проектів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ім'я, 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id користувача;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тип користувача;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робоче місце;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 xml:space="preserve">телефон;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одержувача / одержувача;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посада.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1.7.</w:t>
      </w:r>
      <w:r>
        <w:rPr>
          <w:rFonts w:ascii="Arial" w:hAnsi="Arial" w:cs="Arial"/>
          <w:sz w:val="22"/>
        </w:rPr>
        <w:tab/>
        <w:t>Дані подружжя фізичних осі</w:t>
      </w:r>
      <w:r>
        <w:rPr>
          <w:rFonts w:ascii="Arial" w:hAnsi="Arial" w:cs="Arial"/>
          <w:sz w:val="22"/>
        </w:rPr>
        <w:t xml:space="preserve">б, які здійснюють підприємницьку діяльність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та прізвище чоловіка;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серія та номер посвідчення особи подружжя (або іншого посвідчення особи з його ім'ям);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номер соціального страхування чоловіка.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1.8.</w:t>
      </w:r>
      <w:r>
        <w:rPr>
          <w:rFonts w:ascii="Arial" w:hAnsi="Arial" w:cs="Arial"/>
          <w:sz w:val="22"/>
        </w:rPr>
        <w:tab/>
        <w:t>Учасники тренінгів, конкурсів, конференцій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</w:t>
      </w:r>
      <w:r>
        <w:rPr>
          <w:rFonts w:ascii="Arial" w:hAnsi="Arial" w:cs="Arial"/>
          <w:sz w:val="22"/>
        </w:rPr>
        <w:t>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 / організації;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 службову посаду.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1.9.</w:t>
      </w:r>
      <w:r>
        <w:rPr>
          <w:rFonts w:ascii="Arial" w:hAnsi="Arial" w:cs="Arial"/>
          <w:sz w:val="22"/>
        </w:rPr>
        <w:tab/>
        <w:t>Дані про персонал проекту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участі;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період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робочого часу;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посада;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банку та номер банківського рахунку;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заробітної плати.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1.10.</w:t>
      </w:r>
      <w:r>
        <w:rPr>
          <w:rFonts w:ascii="Arial" w:hAnsi="Arial" w:cs="Arial"/>
          <w:sz w:val="22"/>
        </w:rPr>
        <w:tab/>
        <w:t>Дані учасників торгів і підрядників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ПІБ;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</w:t>
      </w:r>
      <w:r>
        <w:rPr>
          <w:rFonts w:ascii="Arial" w:hAnsi="Arial" w:cs="Arial"/>
          <w:sz w:val="22"/>
        </w:rPr>
        <w:t>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 / організації;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 xml:space="preserve">телефон;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посада;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у випадку фізичної особи, яка займається підприємницькою діяльністю або громадянського суспільства: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проживання: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ПІБ;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 xml:space="preserve">місцевість;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 xml:space="preserve">вулиця;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номер будівлі;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* номер приміщення;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 xml:space="preserve">індекс;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банківського рахунку;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заробітної плати;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гмина;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посилки;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межа;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земельної книги;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газового з'єднання;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дозволу на будівництво.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1.11.</w:t>
      </w:r>
      <w:r>
        <w:rPr>
          <w:rFonts w:ascii="Arial" w:hAnsi="Arial" w:cs="Arial"/>
          <w:sz w:val="22"/>
        </w:rPr>
        <w:tab/>
        <w:t xml:space="preserve">Дані учасників тендерної комісії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ПІБ;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</w:t>
      </w:r>
      <w:r>
        <w:rPr>
          <w:rFonts w:ascii="Arial" w:hAnsi="Arial" w:cs="Arial"/>
          <w:sz w:val="22"/>
        </w:rPr>
        <w:t xml:space="preserve"> електронної пошти;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 / організації;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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 службову посаду.</w:t>
      </w:r>
    </w:p>
    <w:p w:rsidR="00CF28D3" w:rsidRDefault="001D0CB0">
      <w:pPr>
        <w:spacing w:after="0" w:line="24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1.12.</w:t>
      </w:r>
      <w:r>
        <w:rPr>
          <w:rFonts w:ascii="Arial" w:hAnsi="Arial" w:cs="Arial"/>
          <w:sz w:val="22"/>
        </w:rPr>
        <w:tab/>
        <w:t>Дані індивідуальних учасників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тип учасника;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серія та номер посвідчення особи;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стать;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вік при вступі в проект;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освіта;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воєводство;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район;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гмина;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розподілити площу за ступенем урбанізації </w:t>
      </w:r>
      <w:r>
        <w:rPr>
          <w:rFonts w:ascii="Arial" w:hAnsi="Arial"/>
          <w:sz w:val="22"/>
        </w:rPr>
        <w:t>(DEGURBA</w:t>
      </w:r>
      <w:r>
        <w:rPr>
          <w:rFonts w:ascii="Arial" w:hAnsi="Arial" w:cs="Arial"/>
          <w:sz w:val="22"/>
        </w:rPr>
        <w:t>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контактний 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початку уча</w:t>
      </w:r>
      <w:r>
        <w:rPr>
          <w:rFonts w:ascii="Arial" w:hAnsi="Arial" w:cs="Arial"/>
          <w:sz w:val="22"/>
        </w:rPr>
        <w:t>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статус людини на ринку праці на момент вступу в проект;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планована дата закінчення освіти в освітньому закладі, де була надана підтримка;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професія;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робоче місце;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становище людини в момент завершення уч</w:t>
      </w:r>
      <w:r>
        <w:rPr>
          <w:rFonts w:ascii="Arial" w:hAnsi="Arial" w:cs="Arial"/>
          <w:sz w:val="22"/>
        </w:rPr>
        <w:t>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інші результати для молодих людей (відноситься до izm-ініціативи з працевлаштування молоді);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завершення участі людини в проекті відповідно до запланованого для нього шляхом участі;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вид наданої підтримки;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початку участі в підтримці;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підтримці;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заснування підприємницької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сума виділених коштів на створення підприємницької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ПКД зареєстрованої господарської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бездомний або потерпілий від позбавлення права доступу до житл</w:t>
      </w:r>
      <w:r>
        <w:rPr>
          <w:rFonts w:ascii="Arial" w:hAnsi="Arial" w:cs="Arial"/>
          <w:sz w:val="22"/>
        </w:rPr>
        <w:t>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людина в іншому соціальному невигідному становищі;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належність до цільової аудиторії відповідно до R</w:t>
      </w:r>
      <w:r w:rsidRPr="001D0CB0">
        <w:rPr>
          <w:rFonts w:ascii="Arial" w:hAnsi="Arial" w:cs="Arial"/>
          <w:sz w:val="22"/>
        </w:rPr>
        <w:t>PO</w:t>
      </w:r>
      <w:r>
        <w:rPr>
          <w:rFonts w:ascii="Arial" w:hAnsi="Arial" w:cs="Arial"/>
          <w:sz w:val="22"/>
        </w:rPr>
        <w:t xml:space="preserve"> WP 2014-2020 / заявкою на фінансування проекту, схваленої для реалізації;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банку та номер банківського рахунку;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народження;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імена батьків</w:t>
      </w:r>
      <w:r>
        <w:rPr>
          <w:rFonts w:ascii="Arial" w:hAnsi="Arial" w:cs="Arial"/>
          <w:sz w:val="22"/>
        </w:rPr>
        <w:t xml:space="preserve"> / опікунів;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особа, яка належить до національної чи етнічної меншини;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мігрант;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людина іноземного походження;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людина з обмеженими можливостями.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>Центральна інформаційно-комунікаційна система для підтримки реалізації оперативних програм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2.1.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Користувачі центральної системи ІКТ з боку бенефіціарів/ партнерів (особи, які мають право приймати обов'язкові рішення від імені бенефіціара / партнера)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Так, - сказав він.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2.2.</w:t>
      </w:r>
      <w:r>
        <w:rPr>
          <w:rFonts w:ascii="Arial" w:hAnsi="Arial" w:cs="Arial"/>
          <w:sz w:val="22"/>
        </w:rPr>
        <w:tab/>
        <w:t>Заявник</w:t>
      </w:r>
      <w:r>
        <w:rPr>
          <w:rFonts w:ascii="Arial" w:hAnsi="Arial" w:cs="Arial"/>
          <w:sz w:val="22"/>
        </w:rPr>
        <w:t xml:space="preserve">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заявника;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юридична форма;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власності;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факс;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адреса електронної пошти.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2.3.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Бенефіціари / Партнери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бенефіціара / партнера;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юридична форма бенефіціара / партнера;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власності;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regon;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>факс;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вкажіть номер рахунку одержувача / одержувача.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2.4.</w:t>
      </w:r>
      <w:r>
        <w:rPr>
          <w:rFonts w:ascii="Arial" w:hAnsi="Arial" w:cs="Arial"/>
          <w:sz w:val="22"/>
        </w:rPr>
        <w:tab/>
        <w:t xml:space="preserve">Дані інституційних учасників (фізичних осіб, які здійснюють індивідуальне підприємництво)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тип установи;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воєводство;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район;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гмина;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 площа за ступенем урбанізації (DEGURBA);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контактний 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</w:t>
      </w:r>
      <w:r>
        <w:rPr>
          <w:rFonts w:ascii="Arial" w:hAnsi="Arial" w:cs="Arial"/>
          <w:sz w:val="22"/>
        </w:rPr>
        <w:t>очатку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чи надали підтримку співробітники установи;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вид наданої підтримки;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початку участі в підтримці;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підтримці.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2.5.</w:t>
      </w:r>
      <w:r>
        <w:rPr>
          <w:rFonts w:ascii="Arial" w:hAnsi="Arial" w:cs="Arial"/>
          <w:sz w:val="22"/>
        </w:rPr>
        <w:tab/>
        <w:t>Дані індивідуальних учасників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тип учасни</w:t>
      </w:r>
      <w:r>
        <w:rPr>
          <w:rFonts w:ascii="Arial" w:hAnsi="Arial" w:cs="Arial"/>
          <w:sz w:val="22"/>
        </w:rPr>
        <w:t>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назва установи;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стать;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вік при вступі в проект;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освіта;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воєводство;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район;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гмина;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площа за ступенем урбанізації (DEGURBA);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контактний телефон;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адреса електронної пошти;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початку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статус людини на ринку праці на момент вступу в проект;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- планована дата закінчення освіти в освітньому закладі, де була надана підтримка;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професія;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робота в (місце роботи);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становище людини в момент завершення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інші результати для молодих людей (відноситься до izm-ініціативи з працевлаштування молоді);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завершення участі людини в проекті відповідно до запланованого для нього шляхом участі;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вид наданої підтримки;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початку участі в підтримці;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закінчення участі в підтримці;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дата заснування підприємницької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сума виділених коштів на с</w:t>
      </w:r>
      <w:r>
        <w:rPr>
          <w:rFonts w:ascii="Arial" w:hAnsi="Arial" w:cs="Arial"/>
          <w:sz w:val="22"/>
        </w:rPr>
        <w:t>творення підприємницької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 w:rsidRPr="001D0CB0">
        <w:rPr>
          <w:rFonts w:ascii="Arial" w:hAnsi="Arial" w:cs="Arial"/>
          <w:sz w:val="22"/>
        </w:rPr>
        <w:t>PKD</w:t>
      </w:r>
      <w:r>
        <w:rPr>
          <w:rFonts w:ascii="Arial" w:hAnsi="Arial" w:cs="Arial"/>
          <w:sz w:val="22"/>
        </w:rPr>
        <w:t xml:space="preserve"> зареєстрованої господарської діяльності;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особа, що належить до національної або етнічної меншини, мігрант, особа іноземного походження;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бездомний або потерпілий від позбавлення права доступу до житла;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людина з обмеженими можливостями;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людина в іншому соціальному невигідному становищі.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2.6.</w:t>
      </w:r>
      <w:r>
        <w:rPr>
          <w:rFonts w:ascii="Arial" w:hAnsi="Arial" w:cs="Arial"/>
          <w:sz w:val="22"/>
        </w:rPr>
        <w:tab/>
        <w:t xml:space="preserve">Дані про персонал проекту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форма участі;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період участі в проекті;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робочого часу;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посада;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</w:t>
      </w:r>
      <w:r>
        <w:rPr>
          <w:rFonts w:ascii="Arial" w:hAnsi="Arial" w:cs="Arial"/>
          <w:sz w:val="22"/>
        </w:rPr>
        <w:t>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банківського рахунку;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заробітної плати.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2.7.</w:t>
      </w:r>
      <w:r>
        <w:rPr>
          <w:rFonts w:ascii="Arial" w:hAnsi="Arial" w:cs="Arial"/>
          <w:sz w:val="22"/>
        </w:rPr>
        <w:tab/>
        <w:t>Фізичні особи та особи, які здійснюють підприємницьку діяльність, дані яких будуть оброблятися у зв'язку з дослідженням прийнятності коштів у</w:t>
      </w:r>
      <w:r>
        <w:rPr>
          <w:rFonts w:ascii="Arial" w:hAnsi="Arial" w:cs="Arial"/>
          <w:sz w:val="22"/>
        </w:rPr>
        <w:t xml:space="preserve"> проекті 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ім'я виконавця;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ім'я;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прізвище;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країна;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ІДЕНТИФІКАЦІЙНИЙ НОМЕР ПЛАТНИКА ПОДАТКІВ 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PESEL;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адрес: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вулиця;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будівлі;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 номер приміщення;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індекс;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>місцевість;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банківського рахунку;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розмір заробітної плати;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посилки;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межа;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земельної книги;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газового з'єднання;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</w:t>
      </w:r>
      <w:r>
        <w:rPr>
          <w:rFonts w:ascii="Arial" w:hAnsi="Arial" w:cs="Arial"/>
          <w:sz w:val="22"/>
        </w:rPr>
        <w:tab/>
        <w:t>гмина;</w:t>
      </w:r>
    </w:p>
    <w:p w:rsidR="00CF28D3" w:rsidRDefault="001D0CB0">
      <w:pPr>
        <w:spacing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номер дозволу на будівництво.</w:t>
      </w:r>
    </w:p>
    <w:sectPr w:rsidR="00CF28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8D3" w:rsidRDefault="001D0CB0">
      <w:pPr>
        <w:spacing w:line="240" w:lineRule="auto"/>
      </w:pPr>
      <w:r>
        <w:separator/>
      </w:r>
    </w:p>
  </w:endnote>
  <w:endnote w:type="continuationSeparator" w:id="0">
    <w:p w:rsidR="00CF28D3" w:rsidRDefault="001D0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3027770"/>
      <w:docPartObj>
        <w:docPartGallery w:val="AutoText"/>
      </w:docPartObj>
    </w:sdtPr>
    <w:sdtEndPr/>
    <w:sdtContent>
      <w:p w:rsidR="00CF28D3" w:rsidRDefault="001D0CB0">
        <w:pPr>
          <w:pStyle w:val="Stopka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-633095</wp:posOffset>
              </wp:positionH>
              <wp:positionV relativeFrom="page">
                <wp:posOffset>10096500</wp:posOffset>
              </wp:positionV>
              <wp:extent cx="7019925" cy="363855"/>
              <wp:effectExtent l="0" t="0" r="9525" b="0"/>
              <wp:wrapNone/>
              <wp:docPr id="29" name="Obraz 29" descr="Projekt współfinansowany z Europejskiego Funduszu Społecznego w ramach Regionalnego Programu Operacyjnego Województwa Pomorskiego na lata 2014-2020" title="Stopka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Obraz 29" descr="Projekt współfinansowany z Europejskiego Funduszu Społecznego w ramach Regionalnego Programu Operacyjnego Województwa Pomorskiego na lata 2014-2020" title="Stopka"/>
                      <pic:cNvPicPr>
                        <a:picLocks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19925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:rsidR="00CF28D3" w:rsidRDefault="00CF28D3">
    <w:pPr>
      <w:pStyle w:val="Stopka"/>
      <w:tabs>
        <w:tab w:val="clear" w:pos="4536"/>
        <w:tab w:val="clear" w:pos="9072"/>
        <w:tab w:val="left" w:pos="181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D3" w:rsidRDefault="001D0CB0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0" allowOverlap="1">
          <wp:simplePos x="0" y="0"/>
          <wp:positionH relativeFrom="column">
            <wp:posOffset>-657225</wp:posOffset>
          </wp:positionH>
          <wp:positionV relativeFrom="page">
            <wp:posOffset>10071735</wp:posOffset>
          </wp:positionV>
          <wp:extent cx="7019925" cy="363855"/>
          <wp:effectExtent l="0" t="0" r="9525" b="0"/>
          <wp:wrapNone/>
          <wp:docPr id="3" name="Obraz 3" descr="Stopka&#10;Projekt współfinansowany z Europejskiego Funduszu Społecznego w ramach Regionalnego Programu Operacyjnego Województwa Pomorskiego na lata 2014-20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Stopka&#10;Projekt współfinansowany z Europejskiego Funduszu Społecznego w ramach Regionalnego Programu Operacyjnego Województwa Pomorskiego na lata 2014-2020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8D3" w:rsidRDefault="001D0CB0">
      <w:pPr>
        <w:spacing w:after="0"/>
      </w:pPr>
      <w:r>
        <w:separator/>
      </w:r>
    </w:p>
  </w:footnote>
  <w:footnote w:type="continuationSeparator" w:id="0">
    <w:p w:rsidR="00CF28D3" w:rsidRDefault="001D0CB0">
      <w:pPr>
        <w:spacing w:after="0"/>
      </w:pPr>
      <w:r>
        <w:continuationSeparator/>
      </w:r>
    </w:p>
  </w:footnote>
  <w:footnote w:id="1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W</w:t>
      </w:r>
      <w:r>
        <w:rPr>
          <w:rFonts w:cstheme="minorHAnsi"/>
          <w:sz w:val="22"/>
        </w:rPr>
        <w:t xml:space="preserve"> przypadku projektów partnerskich oraz projektów, w ramach których uczestniczą inne instytucje zaangażowane w realizację projektu (np. realizator).</w:t>
      </w:r>
    </w:p>
  </w:footnote>
  <w:footnote w:id="2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Jak wyżej</w:t>
      </w:r>
    </w:p>
  </w:footnote>
  <w:footnote w:id="3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Jak wyżej</w:t>
      </w:r>
    </w:p>
  </w:footnote>
  <w:footnote w:id="4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Jak wyżej</w:t>
      </w:r>
    </w:p>
  </w:footnote>
  <w:footnote w:id="5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6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7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8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W</w:t>
      </w:r>
      <w:r>
        <w:rPr>
          <w:rFonts w:cstheme="minorHAnsi"/>
          <w:sz w:val="22"/>
        </w:rPr>
        <w:t xml:space="preserve"> przypadku projektów </w:t>
      </w:r>
      <w:r>
        <w:rPr>
          <w:rFonts w:cstheme="minorHAnsi"/>
          <w:sz w:val="22"/>
        </w:rPr>
        <w:t>partnerskich oraz projektów, w ramach których uczestniczą inne instytucje zaangażowane w realizację projektu (np. realizator).</w:t>
      </w:r>
    </w:p>
  </w:footnote>
  <w:footnote w:id="9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10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11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12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W</w:t>
      </w:r>
      <w:r>
        <w:rPr>
          <w:rFonts w:cstheme="minorHAnsi"/>
          <w:sz w:val="22"/>
        </w:rPr>
        <w:t xml:space="preserve"> przypadku projektów partnerskich oraz projektów, w ramach których uczestniczą</w:t>
      </w:r>
      <w:r>
        <w:rPr>
          <w:rFonts w:cstheme="minorHAnsi"/>
          <w:sz w:val="22"/>
        </w:rPr>
        <w:t xml:space="preserve"> inne instytucje zaangażowane w realizację projektu (np. realizator).</w:t>
      </w:r>
    </w:p>
  </w:footnote>
  <w:footnote w:id="13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Jeśli dotyczy</w:t>
      </w:r>
    </w:p>
  </w:footnote>
  <w:footnote w:id="14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W</w:t>
      </w:r>
      <w:r>
        <w:rPr>
          <w:rFonts w:cstheme="minorHAnsi"/>
          <w:sz w:val="22"/>
        </w:rPr>
        <w:t xml:space="preserve"> przypadku projektów partnerskich oraz projektów, w ramach których uczestniczą inne instytucje zaangażowane w realizację projektu (np. realizator).</w:t>
      </w:r>
    </w:p>
  </w:footnote>
  <w:footnote w:id="15">
    <w:p w:rsidR="00CF28D3" w:rsidRDefault="001D0CB0">
      <w:pPr>
        <w:pStyle w:val="Tekstprzypisudolnego"/>
        <w:ind w:left="142" w:hanging="142"/>
        <w:rPr>
          <w:sz w:val="22"/>
        </w:rPr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Jak wyżej</w:t>
      </w:r>
    </w:p>
  </w:footnote>
  <w:footnote w:id="16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</w:rPr>
        <w:footnoteRef/>
      </w:r>
      <w:r>
        <w:rPr>
          <w:sz w:val="22"/>
        </w:rPr>
        <w:t xml:space="preserve"> W</w:t>
      </w:r>
      <w:r>
        <w:rPr>
          <w:rFonts w:cstheme="minorHAnsi"/>
          <w:i/>
          <w:sz w:val="22"/>
        </w:rPr>
        <w:t xml:space="preserve"> </w:t>
      </w:r>
      <w:r>
        <w:rPr>
          <w:rFonts w:cstheme="minorHAnsi"/>
          <w:sz w:val="22"/>
        </w:rPr>
        <w:t>przypadku projektów partnerskich oraz projektów, w ramach których uczestniczą inne instytucje zaangażowane w realizację projektu (np. realizator).</w:t>
      </w:r>
    </w:p>
  </w:footnote>
  <w:footnote w:id="17">
    <w:p w:rsidR="00CF28D3" w:rsidRDefault="001D0CB0">
      <w:pPr>
        <w:pStyle w:val="Tekstprzypisudolnego"/>
        <w:ind w:left="142" w:hanging="142"/>
        <w:rPr>
          <w:sz w:val="22"/>
          <w:szCs w:val="22"/>
        </w:rPr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W</w:t>
      </w:r>
      <w:r>
        <w:rPr>
          <w:rFonts w:cstheme="minorHAnsi"/>
          <w:sz w:val="22"/>
          <w:szCs w:val="22"/>
        </w:rPr>
        <w:t xml:space="preserve"> przypadku projektów partnerskich oraz projektów, w ramach których uczestniczą inne instytucje zaangażowan</w:t>
      </w:r>
      <w:r>
        <w:rPr>
          <w:rFonts w:cstheme="minorHAnsi"/>
          <w:sz w:val="22"/>
          <w:szCs w:val="22"/>
        </w:rPr>
        <w:t>e w realizację projektu (np. realizator).</w:t>
      </w:r>
    </w:p>
  </w:footnote>
  <w:footnote w:id="18">
    <w:p w:rsidR="00CF28D3" w:rsidRDefault="001D0CB0">
      <w:pPr>
        <w:pStyle w:val="Tekstprzypisudolnego"/>
        <w:ind w:left="142" w:hanging="142"/>
      </w:pPr>
      <w:r>
        <w:rPr>
          <w:rStyle w:val="Odwoanieprzypisudolnego"/>
          <w:sz w:val="22"/>
          <w:szCs w:val="22"/>
        </w:rPr>
        <w:footnoteRef/>
      </w:r>
      <w:r>
        <w:rPr>
          <w:sz w:val="22"/>
          <w:szCs w:val="22"/>
        </w:rPr>
        <w:t xml:space="preserve"> Jeśli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D3" w:rsidRDefault="001D0CB0">
    <w:pPr>
      <w:pStyle w:val="Nagwek"/>
    </w:pPr>
    <w:r>
      <w:rPr>
        <w:noProof/>
        <w:lang w:eastAsia="pl-PL"/>
      </w:rPr>
      <w:drawing>
        <wp:inline distT="0" distB="0" distL="0" distR="0">
          <wp:extent cx="5760720" cy="628015"/>
          <wp:effectExtent l="0" t="0" r="0" b="635"/>
          <wp:docPr id="1" name="Obraz 1" descr="nag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nag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D3" w:rsidRDefault="001D0CB0">
    <w:pPr>
      <w:pStyle w:val="Nagwek"/>
    </w:pPr>
    <w:r>
      <w:rPr>
        <w:noProof/>
        <w:lang w:eastAsia="pl-PL"/>
      </w:rPr>
      <w:drawing>
        <wp:inline distT="0" distB="0" distL="0" distR="0">
          <wp:extent cx="5760720" cy="628015"/>
          <wp:effectExtent l="0" t="0" r="0" b="635"/>
          <wp:docPr id="2" name="Obraz 2" descr="Nagłówek&#10;Ciąg logotypów: Znak Funduszy Europejskich; Znak Urzędu Marszałkowskiego Województwa Pomorskiego; Znak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Nagłówek&#10;Ciąg logotypów: Znak Funduszy Europejskich; Znak Urzędu Marszałkowskiego Województwa Pomorskiego; Znak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5B5C"/>
    <w:multiLevelType w:val="multilevel"/>
    <w:tmpl w:val="07A15B5C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9070C08"/>
    <w:multiLevelType w:val="multilevel"/>
    <w:tmpl w:val="09070C0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77178F6"/>
    <w:multiLevelType w:val="multilevel"/>
    <w:tmpl w:val="177178F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2977B4"/>
    <w:multiLevelType w:val="multilevel"/>
    <w:tmpl w:val="1C2977B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A3793E"/>
    <w:multiLevelType w:val="multilevel"/>
    <w:tmpl w:val="1FA3793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2A124E9"/>
    <w:multiLevelType w:val="multilevel"/>
    <w:tmpl w:val="22A124E9"/>
    <w:lvl w:ilvl="0">
      <w:start w:val="1"/>
      <w:numFmt w:val="bullet"/>
      <w:lvlText w:val=""/>
      <w:lvlJc w:val="left"/>
      <w:pPr>
        <w:ind w:left="32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46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6">
    <w:nsid w:val="244F24B3"/>
    <w:multiLevelType w:val="multilevel"/>
    <w:tmpl w:val="244F24B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4557B05"/>
    <w:multiLevelType w:val="multilevel"/>
    <w:tmpl w:val="24557B05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37642E"/>
    <w:multiLevelType w:val="multilevel"/>
    <w:tmpl w:val="2537642E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9AC6463"/>
    <w:multiLevelType w:val="multilevel"/>
    <w:tmpl w:val="29AC6463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E572F7"/>
    <w:multiLevelType w:val="multilevel"/>
    <w:tmpl w:val="29E572F7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>
    <w:nsid w:val="306965EF"/>
    <w:multiLevelType w:val="multilevel"/>
    <w:tmpl w:val="306965EF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198451B"/>
    <w:multiLevelType w:val="multilevel"/>
    <w:tmpl w:val="3198451B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5C514CD"/>
    <w:multiLevelType w:val="multilevel"/>
    <w:tmpl w:val="35C514CD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B9C037C"/>
    <w:multiLevelType w:val="multilevel"/>
    <w:tmpl w:val="3B9C03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031099"/>
    <w:multiLevelType w:val="multilevel"/>
    <w:tmpl w:val="3C031099"/>
    <w:lvl w:ilvl="0">
      <w:start w:val="1"/>
      <w:numFmt w:val="bullet"/>
      <w:lvlText w:val=""/>
      <w:lvlJc w:val="left"/>
      <w:pPr>
        <w:ind w:left="173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3172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89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3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5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92" w:hanging="360"/>
      </w:pPr>
      <w:rPr>
        <w:rFonts w:ascii="Wingdings" w:hAnsi="Wingdings" w:hint="default"/>
      </w:rPr>
    </w:lvl>
  </w:abstractNum>
  <w:abstractNum w:abstractNumId="16">
    <w:nsid w:val="3D8F4A8D"/>
    <w:multiLevelType w:val="multilevel"/>
    <w:tmpl w:val="3D8F4A8D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4E2633F"/>
    <w:multiLevelType w:val="multilevel"/>
    <w:tmpl w:val="44E2633F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18294C"/>
    <w:multiLevelType w:val="multilevel"/>
    <w:tmpl w:val="4718294C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47857BFC"/>
    <w:multiLevelType w:val="multilevel"/>
    <w:tmpl w:val="47857BFC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8727022"/>
    <w:multiLevelType w:val="multilevel"/>
    <w:tmpl w:val="48727022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1">
    <w:nsid w:val="4A3927D8"/>
    <w:multiLevelType w:val="multilevel"/>
    <w:tmpl w:val="4A3927D8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842316"/>
    <w:multiLevelType w:val="multilevel"/>
    <w:tmpl w:val="4C84231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3F369C6"/>
    <w:multiLevelType w:val="multilevel"/>
    <w:tmpl w:val="53F369C6"/>
    <w:lvl w:ilvl="0">
      <w:start w:val="1"/>
      <w:numFmt w:val="bullet"/>
      <w:lvlText w:val=""/>
      <w:lvlJc w:val="left"/>
      <w:pPr>
        <w:ind w:left="32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88" w:hanging="360"/>
      </w:pPr>
      <w:rPr>
        <w:rFonts w:ascii="Wingdings" w:hAnsi="Wingdings" w:hint="default"/>
      </w:rPr>
    </w:lvl>
  </w:abstractNum>
  <w:abstractNum w:abstractNumId="24">
    <w:nsid w:val="578A1719"/>
    <w:multiLevelType w:val="multilevel"/>
    <w:tmpl w:val="578A1719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C5E5B4A"/>
    <w:multiLevelType w:val="multilevel"/>
    <w:tmpl w:val="5C5E5B4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D792746"/>
    <w:multiLevelType w:val="multilevel"/>
    <w:tmpl w:val="5D792746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>
    <w:nsid w:val="5E5F20F7"/>
    <w:multiLevelType w:val="multilevel"/>
    <w:tmpl w:val="5E5F20F7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2BC10A6"/>
    <w:multiLevelType w:val="multilevel"/>
    <w:tmpl w:val="62BC10A6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3F16B74"/>
    <w:multiLevelType w:val="multilevel"/>
    <w:tmpl w:val="63F16B74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94A0E00"/>
    <w:multiLevelType w:val="multilevel"/>
    <w:tmpl w:val="694A0E00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D3B4239"/>
    <w:multiLevelType w:val="multilevel"/>
    <w:tmpl w:val="6D3B4239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2">
    <w:nsid w:val="776D5CFA"/>
    <w:multiLevelType w:val="multilevel"/>
    <w:tmpl w:val="776D5CFA"/>
    <w:lvl w:ilvl="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"/>
      <w:lvlJc w:val="left"/>
      <w:pPr>
        <w:ind w:left="2868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0"/>
  </w:num>
  <w:num w:numId="3">
    <w:abstractNumId w:val="4"/>
  </w:num>
  <w:num w:numId="4">
    <w:abstractNumId w:val="23"/>
  </w:num>
  <w:num w:numId="5">
    <w:abstractNumId w:val="13"/>
  </w:num>
  <w:num w:numId="6">
    <w:abstractNumId w:val="11"/>
  </w:num>
  <w:num w:numId="7">
    <w:abstractNumId w:val="16"/>
  </w:num>
  <w:num w:numId="8">
    <w:abstractNumId w:val="20"/>
  </w:num>
  <w:num w:numId="9">
    <w:abstractNumId w:val="6"/>
  </w:num>
  <w:num w:numId="10">
    <w:abstractNumId w:val="27"/>
  </w:num>
  <w:num w:numId="11">
    <w:abstractNumId w:val="3"/>
  </w:num>
  <w:num w:numId="12">
    <w:abstractNumId w:val="17"/>
  </w:num>
  <w:num w:numId="13">
    <w:abstractNumId w:val="14"/>
  </w:num>
  <w:num w:numId="14">
    <w:abstractNumId w:val="15"/>
  </w:num>
  <w:num w:numId="15">
    <w:abstractNumId w:val="12"/>
  </w:num>
  <w:num w:numId="16">
    <w:abstractNumId w:val="26"/>
  </w:num>
  <w:num w:numId="17">
    <w:abstractNumId w:val="2"/>
  </w:num>
  <w:num w:numId="18">
    <w:abstractNumId w:val="7"/>
  </w:num>
  <w:num w:numId="19">
    <w:abstractNumId w:val="24"/>
  </w:num>
  <w:num w:numId="20">
    <w:abstractNumId w:val="8"/>
  </w:num>
  <w:num w:numId="21">
    <w:abstractNumId w:val="32"/>
  </w:num>
  <w:num w:numId="22">
    <w:abstractNumId w:val="18"/>
  </w:num>
  <w:num w:numId="23">
    <w:abstractNumId w:val="22"/>
  </w:num>
  <w:num w:numId="24">
    <w:abstractNumId w:val="31"/>
  </w:num>
  <w:num w:numId="25">
    <w:abstractNumId w:val="9"/>
  </w:num>
  <w:num w:numId="26">
    <w:abstractNumId w:val="29"/>
  </w:num>
  <w:num w:numId="27">
    <w:abstractNumId w:val="5"/>
  </w:num>
  <w:num w:numId="28">
    <w:abstractNumId w:val="25"/>
  </w:num>
  <w:num w:numId="29">
    <w:abstractNumId w:val="0"/>
  </w:num>
  <w:num w:numId="30">
    <w:abstractNumId w:val="21"/>
  </w:num>
  <w:num w:numId="31">
    <w:abstractNumId w:val="28"/>
  </w:num>
  <w:num w:numId="32">
    <w:abstractNumId w:val="1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s" w:val="{E06342EE-5CC3-45AF-8506-8B99A12648E6}"/>
  </w:docVars>
  <w:rsids>
    <w:rsidRoot w:val="00732827"/>
    <w:rsid w:val="00004BC1"/>
    <w:rsid w:val="00007A3B"/>
    <w:rsid w:val="0003292E"/>
    <w:rsid w:val="00033DBD"/>
    <w:rsid w:val="00035FAB"/>
    <w:rsid w:val="000577BB"/>
    <w:rsid w:val="0009007B"/>
    <w:rsid w:val="000939F4"/>
    <w:rsid w:val="000A04D1"/>
    <w:rsid w:val="000B2EEA"/>
    <w:rsid w:val="000C4D92"/>
    <w:rsid w:val="000C75D5"/>
    <w:rsid w:val="000D1B18"/>
    <w:rsid w:val="000E46C9"/>
    <w:rsid w:val="000F6BA3"/>
    <w:rsid w:val="00107DFB"/>
    <w:rsid w:val="00124F69"/>
    <w:rsid w:val="0012502A"/>
    <w:rsid w:val="001255AC"/>
    <w:rsid w:val="00131E63"/>
    <w:rsid w:val="00172BF6"/>
    <w:rsid w:val="001813CE"/>
    <w:rsid w:val="00183DF1"/>
    <w:rsid w:val="00191710"/>
    <w:rsid w:val="00194867"/>
    <w:rsid w:val="001B1930"/>
    <w:rsid w:val="001B1C5A"/>
    <w:rsid w:val="001B687D"/>
    <w:rsid w:val="001C5CEA"/>
    <w:rsid w:val="001D0CB0"/>
    <w:rsid w:val="001D1CA9"/>
    <w:rsid w:val="001E3F08"/>
    <w:rsid w:val="001E7F93"/>
    <w:rsid w:val="001F733C"/>
    <w:rsid w:val="002029D0"/>
    <w:rsid w:val="002121CE"/>
    <w:rsid w:val="00213CBB"/>
    <w:rsid w:val="00222E67"/>
    <w:rsid w:val="0022319B"/>
    <w:rsid w:val="00231F85"/>
    <w:rsid w:val="00243BE1"/>
    <w:rsid w:val="00256716"/>
    <w:rsid w:val="002856E5"/>
    <w:rsid w:val="0029732D"/>
    <w:rsid w:val="002A7A0C"/>
    <w:rsid w:val="002B41F6"/>
    <w:rsid w:val="002B53AF"/>
    <w:rsid w:val="002E562A"/>
    <w:rsid w:val="002E7206"/>
    <w:rsid w:val="002F1E57"/>
    <w:rsid w:val="002F6356"/>
    <w:rsid w:val="00307C98"/>
    <w:rsid w:val="00344ED1"/>
    <w:rsid w:val="00360F49"/>
    <w:rsid w:val="00361554"/>
    <w:rsid w:val="00372AB9"/>
    <w:rsid w:val="00381130"/>
    <w:rsid w:val="00394E14"/>
    <w:rsid w:val="003D28F3"/>
    <w:rsid w:val="003E673E"/>
    <w:rsid w:val="003F23ED"/>
    <w:rsid w:val="003F3F9D"/>
    <w:rsid w:val="003F62D5"/>
    <w:rsid w:val="00403D90"/>
    <w:rsid w:val="00405EC2"/>
    <w:rsid w:val="004116B3"/>
    <w:rsid w:val="00436351"/>
    <w:rsid w:val="00460988"/>
    <w:rsid w:val="004719F2"/>
    <w:rsid w:val="00472F0F"/>
    <w:rsid w:val="0048151D"/>
    <w:rsid w:val="004909DA"/>
    <w:rsid w:val="00490A8D"/>
    <w:rsid w:val="00494249"/>
    <w:rsid w:val="004E5BA9"/>
    <w:rsid w:val="00514AF7"/>
    <w:rsid w:val="00565252"/>
    <w:rsid w:val="00573A9E"/>
    <w:rsid w:val="005778F8"/>
    <w:rsid w:val="005806BB"/>
    <w:rsid w:val="005860C2"/>
    <w:rsid w:val="00593AA2"/>
    <w:rsid w:val="005B7F6B"/>
    <w:rsid w:val="005C2FD2"/>
    <w:rsid w:val="005C6082"/>
    <w:rsid w:val="005D1BB7"/>
    <w:rsid w:val="005D5469"/>
    <w:rsid w:val="005D6560"/>
    <w:rsid w:val="005F6247"/>
    <w:rsid w:val="00624DB3"/>
    <w:rsid w:val="00643EA2"/>
    <w:rsid w:val="00646A73"/>
    <w:rsid w:val="00646FAB"/>
    <w:rsid w:val="006634EE"/>
    <w:rsid w:val="006816F1"/>
    <w:rsid w:val="00692DE6"/>
    <w:rsid w:val="006A654D"/>
    <w:rsid w:val="006B0BF6"/>
    <w:rsid w:val="006C0E70"/>
    <w:rsid w:val="006E7C67"/>
    <w:rsid w:val="00702FD2"/>
    <w:rsid w:val="007124D1"/>
    <w:rsid w:val="0071753E"/>
    <w:rsid w:val="00723804"/>
    <w:rsid w:val="00723F4E"/>
    <w:rsid w:val="00732827"/>
    <w:rsid w:val="00744E50"/>
    <w:rsid w:val="0075084A"/>
    <w:rsid w:val="00757C7A"/>
    <w:rsid w:val="00777E14"/>
    <w:rsid w:val="0078331C"/>
    <w:rsid w:val="007C265A"/>
    <w:rsid w:val="007E304E"/>
    <w:rsid w:val="00800308"/>
    <w:rsid w:val="008003AD"/>
    <w:rsid w:val="00804500"/>
    <w:rsid w:val="00805E98"/>
    <w:rsid w:val="00831547"/>
    <w:rsid w:val="008654B2"/>
    <w:rsid w:val="008743F2"/>
    <w:rsid w:val="008751C0"/>
    <w:rsid w:val="00876667"/>
    <w:rsid w:val="008A1524"/>
    <w:rsid w:val="008A3C03"/>
    <w:rsid w:val="008A767D"/>
    <w:rsid w:val="008B55D1"/>
    <w:rsid w:val="008B6B95"/>
    <w:rsid w:val="008C11EE"/>
    <w:rsid w:val="008C400A"/>
    <w:rsid w:val="008D0A94"/>
    <w:rsid w:val="008E00A2"/>
    <w:rsid w:val="008E4233"/>
    <w:rsid w:val="008F1755"/>
    <w:rsid w:val="009048C3"/>
    <w:rsid w:val="00907098"/>
    <w:rsid w:val="00920948"/>
    <w:rsid w:val="00922294"/>
    <w:rsid w:val="00922671"/>
    <w:rsid w:val="00945C96"/>
    <w:rsid w:val="00947B6D"/>
    <w:rsid w:val="00952AC5"/>
    <w:rsid w:val="009652E7"/>
    <w:rsid w:val="0097678A"/>
    <w:rsid w:val="009905E6"/>
    <w:rsid w:val="00994245"/>
    <w:rsid w:val="009A46FD"/>
    <w:rsid w:val="009D3A5A"/>
    <w:rsid w:val="009F64EC"/>
    <w:rsid w:val="00A065C1"/>
    <w:rsid w:val="00A2560E"/>
    <w:rsid w:val="00A47406"/>
    <w:rsid w:val="00A54073"/>
    <w:rsid w:val="00A90476"/>
    <w:rsid w:val="00A97E2B"/>
    <w:rsid w:val="00AD1645"/>
    <w:rsid w:val="00B03B72"/>
    <w:rsid w:val="00B344DC"/>
    <w:rsid w:val="00B5290B"/>
    <w:rsid w:val="00B55E38"/>
    <w:rsid w:val="00B64891"/>
    <w:rsid w:val="00BA2A0D"/>
    <w:rsid w:val="00BA2A64"/>
    <w:rsid w:val="00BA667D"/>
    <w:rsid w:val="00BC0E3E"/>
    <w:rsid w:val="00BC180D"/>
    <w:rsid w:val="00BD3166"/>
    <w:rsid w:val="00BE08D9"/>
    <w:rsid w:val="00BE3226"/>
    <w:rsid w:val="00C263CD"/>
    <w:rsid w:val="00C26B64"/>
    <w:rsid w:val="00C30477"/>
    <w:rsid w:val="00C47DA3"/>
    <w:rsid w:val="00C5470C"/>
    <w:rsid w:val="00C77A18"/>
    <w:rsid w:val="00C86818"/>
    <w:rsid w:val="00C949DE"/>
    <w:rsid w:val="00C97778"/>
    <w:rsid w:val="00C978FA"/>
    <w:rsid w:val="00CA0E26"/>
    <w:rsid w:val="00CF17FE"/>
    <w:rsid w:val="00CF28D3"/>
    <w:rsid w:val="00D00A7C"/>
    <w:rsid w:val="00D04716"/>
    <w:rsid w:val="00D30C3D"/>
    <w:rsid w:val="00D33909"/>
    <w:rsid w:val="00D7327F"/>
    <w:rsid w:val="00DA40AC"/>
    <w:rsid w:val="00DA678E"/>
    <w:rsid w:val="00E10203"/>
    <w:rsid w:val="00E25B31"/>
    <w:rsid w:val="00E304AD"/>
    <w:rsid w:val="00E30F7D"/>
    <w:rsid w:val="00E359B5"/>
    <w:rsid w:val="00E43EB2"/>
    <w:rsid w:val="00E62B44"/>
    <w:rsid w:val="00E7661A"/>
    <w:rsid w:val="00E85105"/>
    <w:rsid w:val="00E87338"/>
    <w:rsid w:val="00ED339B"/>
    <w:rsid w:val="00EF36E5"/>
    <w:rsid w:val="00F11CCB"/>
    <w:rsid w:val="00F14350"/>
    <w:rsid w:val="00F223B0"/>
    <w:rsid w:val="00F36A06"/>
    <w:rsid w:val="00F54803"/>
    <w:rsid w:val="00F55493"/>
    <w:rsid w:val="00F61E4E"/>
    <w:rsid w:val="00FA4AF6"/>
    <w:rsid w:val="00FD1AA6"/>
    <w:rsid w:val="00FD3735"/>
    <w:rsid w:val="00FD762E"/>
    <w:rsid w:val="00FE50B9"/>
    <w:rsid w:val="0A3A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hd w:val="clear" w:color="auto" w:fill="1F4E79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uiPriority w:val="39"/>
    <w:unhideWhenUsed/>
    <w:qFormat/>
    <w:pPr>
      <w:spacing w:before="120" w:after="0"/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uiPriority w:val="39"/>
    <w:unhideWhenUsed/>
    <w:pPr>
      <w:tabs>
        <w:tab w:val="left" w:pos="880"/>
        <w:tab w:val="right" w:leader="dot" w:pos="9062"/>
      </w:tabs>
      <w:spacing w:after="0"/>
      <w:ind w:left="880" w:hanging="660"/>
    </w:pPr>
    <w:rPr>
      <w:rFonts w:cstheme="minorHAnsi"/>
      <w:bCs/>
    </w:rPr>
  </w:style>
  <w:style w:type="paragraph" w:styleId="Spistreci3">
    <w:name w:val="toc 3"/>
    <w:basedOn w:val="Normalny"/>
    <w:next w:val="Normalny"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uiPriority w:val="39"/>
    <w:unhideWhenUsed/>
    <w:pPr>
      <w:spacing w:after="0"/>
      <w:ind w:left="1760"/>
    </w:pPr>
    <w:rPr>
      <w:rFonts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1F4E79" w:themeFill="accent1" w:themeFillShade="8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outlineLvl w:val="9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styleId="Bezodstpw">
    <w:name w:val="No Spacing"/>
    <w:uiPriority w:val="1"/>
    <w:qFormat/>
    <w:rPr>
      <w:rFonts w:ascii="Calibri" w:hAnsi="Calibri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/>
    <w:lsdException w:name="toc 3" w:semiHidden="0" w:uiPriority="39" w:qFormat="1"/>
    <w:lsdException w:name="toc 4" w:semiHidden="0" w:uiPriority="39"/>
    <w:lsdException w:name="toc 5" w:semiHidden="0" w:uiPriority="39"/>
    <w:lsdException w:name="toc 6" w:semiHidden="0" w:uiPriority="39" w:qFormat="1"/>
    <w:lsdException w:name="toc 7" w:semiHidden="0" w:uiPriority="39" w:qFormat="1"/>
    <w:lsdException w:name="toc 8" w:semiHidden="0" w:uiPriority="39"/>
    <w:lsdException w:name="toc 9" w:semiHidden="0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hd w:val="clear" w:color="auto" w:fill="1F4E79" w:themeFill="accent1" w:themeFillShade="80"/>
      <w:spacing w:before="240" w:after="0"/>
      <w:outlineLvl w:val="0"/>
    </w:pPr>
    <w:rPr>
      <w:rFonts w:ascii="Calibri" w:eastAsiaTheme="majorEastAsia" w:hAnsi="Calibri" w:cstheme="majorBidi"/>
      <w:b/>
      <w:color w:val="FFFFFF" w:themeColor="background1"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uiPriority w:val="39"/>
    <w:unhideWhenUsed/>
    <w:qFormat/>
    <w:pPr>
      <w:spacing w:before="120" w:after="0"/>
    </w:pPr>
    <w:rPr>
      <w:rFonts w:cstheme="minorHAnsi"/>
      <w:b/>
      <w:bCs/>
      <w:i/>
      <w:iCs/>
      <w:szCs w:val="24"/>
    </w:rPr>
  </w:style>
  <w:style w:type="paragraph" w:styleId="Spistreci2">
    <w:name w:val="toc 2"/>
    <w:basedOn w:val="Normalny"/>
    <w:next w:val="Normalny"/>
    <w:uiPriority w:val="39"/>
    <w:unhideWhenUsed/>
    <w:pPr>
      <w:tabs>
        <w:tab w:val="left" w:pos="880"/>
        <w:tab w:val="right" w:leader="dot" w:pos="9062"/>
      </w:tabs>
      <w:spacing w:after="0"/>
      <w:ind w:left="880" w:hanging="660"/>
    </w:pPr>
    <w:rPr>
      <w:rFonts w:cstheme="minorHAnsi"/>
      <w:bCs/>
    </w:rPr>
  </w:style>
  <w:style w:type="paragraph" w:styleId="Spistreci3">
    <w:name w:val="toc 3"/>
    <w:basedOn w:val="Normalny"/>
    <w:next w:val="Normalny"/>
    <w:uiPriority w:val="39"/>
    <w:unhideWhenUsed/>
    <w:qFormat/>
    <w:pPr>
      <w:spacing w:after="0"/>
      <w:ind w:left="440"/>
    </w:pPr>
    <w:rPr>
      <w:rFonts w:cstheme="minorHAnsi"/>
      <w:sz w:val="20"/>
      <w:szCs w:val="20"/>
    </w:rPr>
  </w:style>
  <w:style w:type="paragraph" w:styleId="Spistreci4">
    <w:name w:val="toc 4"/>
    <w:basedOn w:val="Normalny"/>
    <w:next w:val="Normalny"/>
    <w:uiPriority w:val="39"/>
    <w:unhideWhenUsed/>
    <w:pPr>
      <w:spacing w:after="0"/>
      <w:ind w:left="660"/>
    </w:pPr>
    <w:rPr>
      <w:rFonts w:cstheme="minorHAnsi"/>
      <w:sz w:val="20"/>
      <w:szCs w:val="20"/>
    </w:rPr>
  </w:style>
  <w:style w:type="paragraph" w:styleId="Spistreci5">
    <w:name w:val="toc 5"/>
    <w:basedOn w:val="Normalny"/>
    <w:next w:val="Normalny"/>
    <w:uiPriority w:val="39"/>
    <w:unhideWhenUsed/>
    <w:pPr>
      <w:spacing w:after="0"/>
      <w:ind w:left="880"/>
    </w:pPr>
    <w:rPr>
      <w:rFonts w:cstheme="minorHAnsi"/>
      <w:sz w:val="20"/>
      <w:szCs w:val="20"/>
    </w:rPr>
  </w:style>
  <w:style w:type="paragraph" w:styleId="Spistreci6">
    <w:name w:val="toc 6"/>
    <w:basedOn w:val="Normalny"/>
    <w:next w:val="Normalny"/>
    <w:uiPriority w:val="39"/>
    <w:unhideWhenUsed/>
    <w:qFormat/>
    <w:pPr>
      <w:spacing w:after="0"/>
      <w:ind w:left="1100"/>
    </w:pPr>
    <w:rPr>
      <w:rFonts w:cstheme="minorHAnsi"/>
      <w:sz w:val="20"/>
      <w:szCs w:val="20"/>
    </w:rPr>
  </w:style>
  <w:style w:type="paragraph" w:styleId="Spistreci7">
    <w:name w:val="toc 7"/>
    <w:basedOn w:val="Normalny"/>
    <w:next w:val="Normalny"/>
    <w:uiPriority w:val="39"/>
    <w:unhideWhenUsed/>
    <w:qFormat/>
    <w:pPr>
      <w:spacing w:after="0"/>
      <w:ind w:left="1320"/>
    </w:pPr>
    <w:rPr>
      <w:rFonts w:cstheme="minorHAnsi"/>
      <w:sz w:val="20"/>
      <w:szCs w:val="20"/>
    </w:rPr>
  </w:style>
  <w:style w:type="paragraph" w:styleId="Spistreci8">
    <w:name w:val="toc 8"/>
    <w:basedOn w:val="Normalny"/>
    <w:next w:val="Normalny"/>
    <w:uiPriority w:val="39"/>
    <w:unhideWhenUsed/>
    <w:pPr>
      <w:spacing w:after="0"/>
      <w:ind w:left="1540"/>
    </w:pPr>
    <w:rPr>
      <w:rFonts w:cstheme="minorHAnsi"/>
      <w:sz w:val="20"/>
      <w:szCs w:val="20"/>
    </w:rPr>
  </w:style>
  <w:style w:type="paragraph" w:styleId="Spistreci9">
    <w:name w:val="toc 9"/>
    <w:basedOn w:val="Normalny"/>
    <w:next w:val="Normalny"/>
    <w:uiPriority w:val="39"/>
    <w:unhideWhenUsed/>
    <w:pPr>
      <w:spacing w:after="0"/>
      <w:ind w:left="1760"/>
    </w:pPr>
    <w:rPr>
      <w:rFonts w:cstheme="minorHAnsi"/>
      <w:sz w:val="20"/>
      <w:szCs w:val="20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="Calibri" w:eastAsiaTheme="majorEastAsia" w:hAnsi="Calibri" w:cstheme="majorBidi"/>
      <w:b/>
      <w:color w:val="FFFFFF" w:themeColor="background1"/>
      <w:sz w:val="28"/>
      <w:szCs w:val="32"/>
      <w:shd w:val="clear" w:color="auto" w:fill="1F4E79" w:themeFill="accent1" w:themeFillShade="80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outlineLvl w:val="9"/>
    </w:pPr>
    <w:rPr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sz w:val="18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Pr>
      <w:sz w:val="20"/>
      <w:szCs w:val="20"/>
    </w:rPr>
  </w:style>
  <w:style w:type="paragraph" w:styleId="Bezodstpw">
    <w:name w:val="No Spacing"/>
    <w:uiPriority w:val="1"/>
    <w:qFormat/>
    <w:rPr>
      <w:rFonts w:ascii="Calibri" w:hAnsi="Calibri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342EE-5CC3-45AF-8506-8B99A12648E6}">
  <ds:schemaRefs/>
</ds:datastoreItem>
</file>

<file path=customXml/itemProps2.xml><?xml version="1.0" encoding="utf-8"?>
<ds:datastoreItem xmlns:ds="http://schemas.openxmlformats.org/officeDocument/2006/customXml" ds:itemID="{167C6C8A-1266-41AE-B556-1B104E106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2932</Words>
  <Characters>17593</Characters>
  <Application>Microsoft Office Word</Application>
  <DocSecurity>0</DocSecurity>
  <Lines>146</Lines>
  <Paragraphs>40</Paragraphs>
  <ScaleCrop>false</ScaleCrop>
  <Company>umwp</Company>
  <LinksUpToDate>false</LinksUpToDate>
  <CharactersWithSpaces>20485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Zakres danych osobowych powierzonych do przetwarzania w zbiorach: Zarządzanie Regionalnym Programem Operacyjnym Województwa Pomorskiego na lata 2014-2020” oraz „Centralny system teleinformatyczny wspierający realizację programów operacyjnych</dc:title>
  <dc:creator>Olszewski Tomasz</dc:creator>
  <cp:keywords>zakres; dane zbiór; RPO</cp:keywords>
  <cp:lastModifiedBy>PC-2</cp:lastModifiedBy>
  <cp:revision>5</cp:revision>
  <dcterms:created xsi:type="dcterms:W3CDTF">2022-11-18T10:42:00Z</dcterms:created>
  <dcterms:modified xsi:type="dcterms:W3CDTF">2022-11-22T12:10:00Z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1033-11.2.0.11214</vt:lpwstr>
  </property>
  <property fmtid="{D5CDD505-2E9C-101B-9397-08002B2CF9AE}" pid="3" name="ICV">
    <vt:lpwstr>479EF1E393FF4E7BA0C044DD4766DD2F</vt:lpwstr>
  </property>
</Properties>
</file>