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2A" w:rsidRPr="00DE492A" w:rsidRDefault="00DE492A" w:rsidP="00DE492A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860A7"/>
          <w:kern w:val="36"/>
          <w:sz w:val="75"/>
          <w:szCs w:val="75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860A7"/>
          <w:kern w:val="36"/>
          <w:sz w:val="75"/>
          <w:szCs w:val="75"/>
          <w:lang w:eastAsia="pl-PL"/>
        </w:rPr>
        <w:t>Zakończone analizy!</w:t>
      </w:r>
    </w:p>
    <w:p w:rsidR="00DE492A" w:rsidRPr="00DE492A" w:rsidRDefault="00DE492A" w:rsidP="00DE492A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AAAAAA"/>
          <w:kern w:val="36"/>
          <w:sz w:val="33"/>
          <w:szCs w:val="33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AAAAAA"/>
          <w:kern w:val="36"/>
          <w:sz w:val="33"/>
          <w:szCs w:val="33"/>
          <w:lang w:eastAsia="pl-PL"/>
        </w:rPr>
        <w:t>http://www.wzspgdynia.pl</w:t>
      </w:r>
    </w:p>
    <w:p w:rsidR="00DE492A" w:rsidRPr="00DE492A" w:rsidRDefault="00DE492A" w:rsidP="00DE492A">
      <w:pPr>
        <w:shd w:val="clear" w:color="auto" w:fill="22BB00"/>
        <w:spacing w:after="0" w:line="240" w:lineRule="auto"/>
        <w:jc w:val="center"/>
        <w:rPr>
          <w:rFonts w:ascii="ChunkFive" w:eastAsia="Times New Roman" w:hAnsi="ChunkFive" w:cs="Arial"/>
          <w:color w:val="FFFFFF"/>
          <w:sz w:val="75"/>
          <w:szCs w:val="75"/>
          <w:lang w:eastAsia="pl-PL"/>
        </w:rPr>
      </w:pPr>
      <w:r w:rsidRPr="00DE492A">
        <w:rPr>
          <w:rFonts w:ascii="ChunkFive" w:eastAsia="Times New Roman" w:hAnsi="ChunkFive" w:cs="Arial"/>
          <w:color w:val="FFFFFF"/>
          <w:sz w:val="75"/>
          <w:szCs w:val="75"/>
          <w:lang w:eastAsia="pl-PL"/>
        </w:rPr>
        <w:t>7,6 </w:t>
      </w:r>
      <w:r w:rsidRPr="00DE492A">
        <w:rPr>
          <w:rFonts w:ascii="ChunkFive" w:eastAsia="Times New Roman" w:hAnsi="ChunkFive" w:cs="Arial"/>
          <w:color w:val="FFFFFF"/>
          <w:sz w:val="27"/>
          <w:szCs w:val="27"/>
          <w:lang w:eastAsia="pl-PL"/>
        </w:rPr>
        <w:t>/ 10,0</w:t>
      </w:r>
      <w:r w:rsidRPr="00DE492A">
        <w:rPr>
          <w:rFonts w:ascii="ChunkFive" w:eastAsia="Times New Roman" w:hAnsi="ChunkFive" w:cs="Arial"/>
          <w:color w:val="FFFFFF"/>
          <w:sz w:val="30"/>
          <w:szCs w:val="30"/>
          <w:lang w:eastAsia="pl-PL"/>
        </w:rPr>
        <w:t>Twój wynik</w:t>
      </w:r>
    </w:p>
    <w:p w:rsidR="00DE492A" w:rsidRPr="00DE492A" w:rsidRDefault="00DE492A" w:rsidP="00DE492A">
      <w:pPr>
        <w:shd w:val="clear" w:color="auto" w:fill="11AA00"/>
        <w:spacing w:after="0" w:line="240" w:lineRule="auto"/>
        <w:rPr>
          <w:rFonts w:ascii="ChunkFive" w:eastAsia="Times New Roman" w:hAnsi="ChunkFive" w:cs="Arial"/>
          <w:color w:val="005500"/>
          <w:sz w:val="24"/>
          <w:szCs w:val="24"/>
          <w:lang w:eastAsia="pl-PL"/>
        </w:rPr>
      </w:pPr>
      <w:r w:rsidRPr="00DE492A">
        <w:rPr>
          <w:rFonts w:ascii="ChunkFive" w:eastAsia="Times New Roman" w:hAnsi="ChunkFive" w:cs="Arial"/>
          <w:color w:val="005500"/>
          <w:sz w:val="24"/>
          <w:szCs w:val="24"/>
          <w:lang w:eastAsia="pl-PL"/>
        </w:rPr>
        <w:t>udane: 15 / nieudane: 7</w:t>
      </w:r>
    </w:p>
    <w:p w:rsidR="00DE492A" w:rsidRPr="00DE492A" w:rsidRDefault="00DE492A" w:rsidP="00DE492A">
      <w:pPr>
        <w:shd w:val="clear" w:color="auto" w:fill="11AA00"/>
        <w:spacing w:after="0" w:line="240" w:lineRule="auto"/>
        <w:rPr>
          <w:rFonts w:ascii="ChunkFive" w:eastAsia="Times New Roman" w:hAnsi="ChunkFive" w:cs="Arial"/>
          <w:b/>
          <w:bCs/>
          <w:color w:val="FFFFFF"/>
          <w:sz w:val="33"/>
          <w:szCs w:val="33"/>
          <w:lang w:eastAsia="pl-PL"/>
        </w:rPr>
      </w:pPr>
      <w:r w:rsidRPr="00DE492A">
        <w:rPr>
          <w:rFonts w:ascii="ChunkFive" w:eastAsia="Times New Roman" w:hAnsi="ChunkFive" w:cs="Arial"/>
          <w:b/>
          <w:bCs/>
          <w:color w:val="FFFFFF"/>
          <w:sz w:val="33"/>
          <w:szCs w:val="33"/>
          <w:lang w:eastAsia="pl-PL"/>
        </w:rPr>
        <w:t>Analizowana strona spełnia wybrane przez Ciebie kryteria dostępności.</w:t>
      </w:r>
    </w:p>
    <w:p w:rsidR="00DE492A" w:rsidRPr="00DE492A" w:rsidRDefault="00DE492A" w:rsidP="00DE492A">
      <w:pPr>
        <w:shd w:val="clear" w:color="auto" w:fill="11AA00"/>
        <w:spacing w:after="150" w:line="240" w:lineRule="auto"/>
        <w:rPr>
          <w:rFonts w:ascii="ChunkFive" w:eastAsia="Times New Roman" w:hAnsi="ChunkFive" w:cs="Arial"/>
          <w:b/>
          <w:bCs/>
          <w:color w:val="FFFFFF"/>
          <w:sz w:val="33"/>
          <w:szCs w:val="33"/>
          <w:lang w:eastAsia="pl-PL"/>
        </w:rPr>
      </w:pPr>
      <w:hyperlink r:id="rId5" w:tooltip="Szczegółowy raport z analizy strony http://www.wzspgdynia.pl" w:history="1">
        <w:r w:rsidRPr="00DE492A">
          <w:rPr>
            <w:rFonts w:ascii="Arial" w:eastAsia="Times New Roman" w:hAnsi="Arial" w:cs="Arial"/>
            <w:b/>
            <w:bCs/>
            <w:color w:val="66DD55"/>
            <w:sz w:val="21"/>
            <w:u w:val="single"/>
            <w:lang w:eastAsia="pl-PL"/>
          </w:rPr>
          <w:t>Kliknij tutaj, aby przejść do szczegółowego raportu...</w:t>
        </w:r>
      </w:hyperlink>
    </w:p>
    <w:p w:rsidR="00DE492A" w:rsidRPr="00DE492A" w:rsidRDefault="00DE492A" w:rsidP="00DE492A">
      <w:pPr>
        <w:numPr>
          <w:ilvl w:val="0"/>
          <w:numId w:val="1"/>
        </w:numPr>
        <w:shd w:val="clear" w:color="auto" w:fill="EBEBEB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AAAAAA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AAAAAA"/>
          <w:sz w:val="18"/>
          <w:szCs w:val="18"/>
          <w:lang w:eastAsia="pl-PL"/>
        </w:rPr>
        <w:t>Utworzono: 2021-02-25 o 08:53</w:t>
      </w:r>
    </w:p>
    <w:p w:rsidR="00DE492A" w:rsidRPr="00DE492A" w:rsidRDefault="00DE492A" w:rsidP="00DE492A">
      <w:pPr>
        <w:numPr>
          <w:ilvl w:val="0"/>
          <w:numId w:val="2"/>
        </w:numPr>
        <w:shd w:val="clear" w:color="auto" w:fill="EBEBEB"/>
        <w:spacing w:before="100" w:beforeAutospacing="1" w:after="100" w:afterAutospacing="1" w:line="240" w:lineRule="auto"/>
        <w:ind w:left="75"/>
        <w:jc w:val="righ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hyperlink r:id="rId6" w:tooltip="Usuń analizę strony http://www.wzspgdynia.pl" w:history="1">
        <w:r w:rsidRPr="00DE492A">
          <w:rPr>
            <w:rFonts w:ascii="Arial" w:eastAsia="Times New Roman" w:hAnsi="Arial" w:cs="Arial"/>
            <w:b/>
            <w:bCs/>
            <w:color w:val="AAAAAA"/>
            <w:sz w:val="18"/>
            <w:u w:val="single"/>
            <w:lang w:eastAsia="pl-PL"/>
          </w:rPr>
          <w:t>Usuń</w:t>
        </w:r>
      </w:hyperlink>
    </w:p>
    <w:p w:rsidR="00DE492A" w:rsidRPr="00DE492A" w:rsidRDefault="00DE492A" w:rsidP="00DE492A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Poziom walidacji - A WCAG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</w:t>
      </w:r>
      <w:proofErr w:type="spellStart"/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HTML-a</w:t>
      </w:r>
      <w:proofErr w:type="spellEnd"/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DE492A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11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plików PDF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</w:t>
      </w:r>
      <w:proofErr w:type="spellStart"/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CSS-a</w:t>
      </w:r>
      <w:proofErr w:type="spellEnd"/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DE492A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1075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Walidacja unikalności identyfikatorów </w:t>
      </w:r>
      <w:proofErr w:type="spellStart"/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HTML-a</w:t>
      </w:r>
      <w:proofErr w:type="spellEnd"/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Walidacja poprawności nagłówków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Prymitywne formatowanie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DE492A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24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Możliwość ominięcia powtarzalnych bloków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etykiet formularzy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lastRenderedPageBreak/>
        <w:t>Dostępność CAPTCHA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Kolejność pól formularzy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DE492A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linków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DE492A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55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Dostępność bez </w:t>
      </w:r>
      <w:proofErr w:type="spellStart"/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javascriptu</w:t>
      </w:r>
      <w:proofErr w:type="spellEnd"/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Wyróżnienia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Mruganie elementów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DE492A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14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Dźwięk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deklaracji języka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deskryptorów mediów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CC9900"/>
          <w:sz w:val="18"/>
          <w:lang w:eastAsia="pl-PL"/>
        </w:rPr>
        <w:t>ostrzeżeń: </w:t>
      </w:r>
      <w:r w:rsidRPr="00DE492A">
        <w:rPr>
          <w:rFonts w:ascii="Arial" w:eastAsia="Times New Roman" w:hAnsi="Arial" w:cs="Arial"/>
          <w:b/>
          <w:bCs/>
          <w:color w:val="CC9900"/>
          <w:sz w:val="18"/>
          <w:lang w:eastAsia="pl-PL"/>
        </w:rPr>
        <w:t>20</w:t>
      </w:r>
    </w:p>
    <w:p w:rsidR="00DE492A" w:rsidRPr="00DE492A" w:rsidRDefault="00DE492A" w:rsidP="00DE492A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Poziom walidacji - AA WCAG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etykiet formularzy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DE492A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14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Poprawność deklaracji języka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lastRenderedPageBreak/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Kontrast elementów tekstowych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shd w:val="clear" w:color="auto" w:fill="EBEBE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Poziom walidacji - AAA WCAG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Walidacja poprawności nagłówków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Mruganie elementów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Dostępność linków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AA0000"/>
          <w:sz w:val="18"/>
          <w:lang w:eastAsia="pl-PL"/>
        </w:rPr>
        <w:t>błędów: </w:t>
      </w:r>
      <w:r w:rsidRPr="00DE492A">
        <w:rPr>
          <w:rFonts w:ascii="Arial" w:eastAsia="Times New Roman" w:hAnsi="Arial" w:cs="Arial"/>
          <w:b/>
          <w:bCs/>
          <w:color w:val="AA0000"/>
          <w:sz w:val="18"/>
          <w:lang w:eastAsia="pl-PL"/>
        </w:rPr>
        <w:t>14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Analiza kontrastu audio w materiałach multimedialnych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Obecność bloku informującego o lokalizacji w obrębie strony (okruszki)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numPr>
          <w:ilvl w:val="0"/>
          <w:numId w:val="3"/>
        </w:numPr>
        <w:pBdr>
          <w:top w:val="single" w:sz="6" w:space="0" w:color="F5F5F5"/>
          <w:bottom w:val="single" w:sz="6" w:space="0" w:color="DDDDDD"/>
        </w:pBdr>
        <w:shd w:val="clear" w:color="auto" w:fill="EBEBEB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Zrozumiałość tekstu</w:t>
      </w:r>
    </w:p>
    <w:p w:rsidR="00DE492A" w:rsidRPr="00DE492A" w:rsidRDefault="00DE492A" w:rsidP="00DE492A">
      <w:pPr>
        <w:pBdr>
          <w:top w:val="single" w:sz="6" w:space="0" w:color="F5F5F5"/>
          <w:bottom w:val="single" w:sz="6" w:space="0" w:color="DDDDDD"/>
        </w:pBdr>
        <w:shd w:val="clear" w:color="auto" w:fill="EBEBEB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b/>
          <w:bCs/>
          <w:color w:val="118800"/>
          <w:sz w:val="18"/>
          <w:lang w:eastAsia="pl-PL"/>
        </w:rPr>
        <w:t>OK</w:t>
      </w:r>
    </w:p>
    <w:p w:rsidR="00DE492A" w:rsidRPr="00DE492A" w:rsidRDefault="00DE492A" w:rsidP="00DE492A">
      <w:pPr>
        <w:shd w:val="clear" w:color="auto" w:fill="F3F3F3"/>
        <w:spacing w:after="45" w:line="240" w:lineRule="auto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© 2016 </w:t>
      </w:r>
      <w:proofErr w:type="spellStart"/>
      <w:r w:rsidRPr="00DE492A">
        <w:rPr>
          <w:rFonts w:ascii="Arial" w:eastAsia="Times New Roman" w:hAnsi="Arial" w:cs="Arial"/>
          <w:color w:val="999999"/>
          <w:sz w:val="18"/>
          <w:szCs w:val="18"/>
          <w:lang w:eastAsia="pl-PL"/>
        </w:rPr>
        <w:fldChar w:fldCharType="begin"/>
      </w:r>
      <w:r w:rsidRPr="00DE492A">
        <w:rPr>
          <w:rFonts w:ascii="Arial" w:eastAsia="Times New Roman" w:hAnsi="Arial" w:cs="Arial"/>
          <w:color w:val="999999"/>
          <w:sz w:val="18"/>
          <w:szCs w:val="18"/>
          <w:lang w:eastAsia="pl-PL"/>
        </w:rPr>
        <w:instrText xml:space="preserve"> HYPERLINK "http://www.utilitia.pl/" </w:instrText>
      </w:r>
      <w:r w:rsidRPr="00DE492A">
        <w:rPr>
          <w:rFonts w:ascii="Arial" w:eastAsia="Times New Roman" w:hAnsi="Arial" w:cs="Arial"/>
          <w:color w:val="999999"/>
          <w:sz w:val="18"/>
          <w:szCs w:val="18"/>
          <w:lang w:eastAsia="pl-PL"/>
        </w:rPr>
        <w:fldChar w:fldCharType="separate"/>
      </w:r>
      <w:r w:rsidRPr="00DE492A">
        <w:rPr>
          <w:rFonts w:ascii="Arial" w:eastAsia="Times New Roman" w:hAnsi="Arial" w:cs="Arial"/>
          <w:color w:val="666666"/>
          <w:sz w:val="18"/>
          <w:u w:val="single"/>
          <w:lang w:eastAsia="pl-PL"/>
        </w:rPr>
        <w:t>Utilitia</w:t>
      </w:r>
      <w:proofErr w:type="spellEnd"/>
      <w:r w:rsidRPr="00DE492A">
        <w:rPr>
          <w:rFonts w:ascii="Arial" w:eastAsia="Times New Roman" w:hAnsi="Arial" w:cs="Arial"/>
          <w:color w:val="666666"/>
          <w:sz w:val="18"/>
          <w:u w:val="single"/>
          <w:lang w:eastAsia="pl-PL"/>
        </w:rPr>
        <w:t xml:space="preserve"> Sp. z o.o.</w:t>
      </w:r>
      <w:r w:rsidRPr="00DE492A">
        <w:rPr>
          <w:rFonts w:ascii="Arial" w:eastAsia="Times New Roman" w:hAnsi="Arial" w:cs="Arial"/>
          <w:color w:val="999999"/>
          <w:sz w:val="18"/>
          <w:szCs w:val="18"/>
          <w:lang w:eastAsia="pl-PL"/>
        </w:rPr>
        <w:fldChar w:fldCharType="end"/>
      </w:r>
    </w:p>
    <w:p w:rsidR="00DE492A" w:rsidRPr="00DE492A" w:rsidRDefault="00DE492A" w:rsidP="00DE492A">
      <w:pPr>
        <w:shd w:val="clear" w:color="auto" w:fill="F3F3F3"/>
        <w:spacing w:before="45" w:after="45" w:line="240" w:lineRule="auto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7" w:tooltip="Regulamin oraz warunki korzystania z serwisu" w:history="1">
        <w:r w:rsidRPr="00DE492A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Regulamin oraz warunki korzystania z serwisu</w:t>
        </w:r>
      </w:hyperlink>
    </w:p>
    <w:p w:rsidR="00DE492A" w:rsidRPr="00DE492A" w:rsidRDefault="00DE492A" w:rsidP="00DE492A">
      <w:pPr>
        <w:shd w:val="clear" w:color="auto" w:fill="F3F3F3"/>
        <w:spacing w:before="45" w:after="45" w:line="240" w:lineRule="auto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8" w:history="1">
        <w:r w:rsidRPr="00DE492A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Polityka prywatności</w:t>
        </w:r>
      </w:hyperlink>
    </w:p>
    <w:p w:rsidR="00DE492A" w:rsidRPr="00DE492A" w:rsidRDefault="00DE492A" w:rsidP="00DE492A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9" w:tooltip="Microsoft Translator website" w:history="1">
        <w:proofErr w:type="spellStart"/>
        <w:r w:rsidRPr="00DE492A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Powered</w:t>
        </w:r>
        <w:proofErr w:type="spellEnd"/>
        <w:r w:rsidRPr="00DE492A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 xml:space="preserve"> by Microsoft Translator</w:t>
        </w:r>
      </w:hyperlink>
    </w:p>
    <w:p w:rsidR="00DE492A" w:rsidRPr="00DE492A" w:rsidRDefault="00DE492A" w:rsidP="00DE492A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hyperlink r:id="rId10" w:tooltip="World Wide Web Consortium (W3C)" w:history="1">
        <w:proofErr w:type="spellStart"/>
        <w:r w:rsidRPr="00DE492A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Powered</w:t>
        </w:r>
        <w:proofErr w:type="spellEnd"/>
        <w:r w:rsidRPr="00DE492A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 xml:space="preserve"> by W3C </w:t>
        </w:r>
        <w:proofErr w:type="spellStart"/>
        <w:r w:rsidRPr="00DE492A">
          <w:rPr>
            <w:rFonts w:ascii="Arial" w:eastAsia="Times New Roman" w:hAnsi="Arial" w:cs="Arial"/>
            <w:color w:val="666666"/>
            <w:sz w:val="18"/>
            <w:u w:val="single"/>
            <w:lang w:eastAsia="pl-PL"/>
          </w:rPr>
          <w:t>validators</w:t>
        </w:r>
        <w:proofErr w:type="spellEnd"/>
      </w:hyperlink>
    </w:p>
    <w:p w:rsidR="00DE492A" w:rsidRPr="00DE492A" w:rsidRDefault="00DE492A" w:rsidP="00DE492A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 w:rsidRPr="00DE492A">
        <w:rPr>
          <w:rFonts w:ascii="Arial" w:eastAsia="Times New Roman" w:hAnsi="Arial" w:cs="Arial"/>
          <w:color w:val="999999"/>
          <w:sz w:val="18"/>
          <w:szCs w:val="18"/>
          <w:lang w:eastAsia="pl-PL"/>
        </w:rPr>
        <w:t>Projekt współfinansowany przez Unię Europejską ze środków Europejskiego Funduszu Rozwoju Regionalnego w ramach Programu Operacyjnego Innowacyjna Gospodarka</w:t>
      </w:r>
    </w:p>
    <w:p w:rsidR="00DE492A" w:rsidRPr="00DE492A" w:rsidRDefault="00DE492A" w:rsidP="00DE492A">
      <w:pPr>
        <w:shd w:val="clear" w:color="auto" w:fill="F3F3F3"/>
        <w:spacing w:after="0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999999"/>
          <w:sz w:val="18"/>
          <w:szCs w:val="18"/>
          <w:lang w:eastAsia="pl-PL"/>
        </w:rPr>
        <w:drawing>
          <wp:inline distT="0" distB="0" distL="0" distR="0">
            <wp:extent cx="3819525" cy="666750"/>
            <wp:effectExtent l="19050" t="0" r="0" b="0"/>
            <wp:docPr id="1" name="Obraz 1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89" w:rsidRDefault="00EF5889"/>
    <w:sectPr w:rsidR="00EF5889" w:rsidSect="00DE492A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unkF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713"/>
    <w:multiLevelType w:val="multilevel"/>
    <w:tmpl w:val="1726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A70C3"/>
    <w:multiLevelType w:val="multilevel"/>
    <w:tmpl w:val="473A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44AD6"/>
    <w:multiLevelType w:val="multilevel"/>
    <w:tmpl w:val="638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92A"/>
    <w:rsid w:val="00873F0E"/>
    <w:rsid w:val="00DE492A"/>
    <w:rsid w:val="00EF5889"/>
    <w:rsid w:val="00FE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89"/>
  </w:style>
  <w:style w:type="paragraph" w:styleId="Nagwek1">
    <w:name w:val="heading 1"/>
    <w:basedOn w:val="Normalny"/>
    <w:link w:val="Nagwek1Znak"/>
    <w:uiPriority w:val="9"/>
    <w:qFormat/>
    <w:rsid w:val="00DE4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4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9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49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counts">
    <w:name w:val="counts"/>
    <w:basedOn w:val="Normalny"/>
    <w:rsid w:val="00D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ore-good">
    <w:name w:val="score-good"/>
    <w:basedOn w:val="Normalny"/>
    <w:rsid w:val="00D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port-info">
    <w:name w:val="report-info"/>
    <w:basedOn w:val="Normalny"/>
    <w:rsid w:val="00D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492A"/>
    <w:rPr>
      <w:color w:val="0000FF"/>
      <w:u w:val="single"/>
    </w:rPr>
  </w:style>
  <w:style w:type="character" w:customStyle="1" w:styleId="errors-type">
    <w:name w:val="errors-type"/>
    <w:basedOn w:val="Domylnaczcionkaakapitu"/>
    <w:rsid w:val="00DE492A"/>
  </w:style>
  <w:style w:type="character" w:styleId="Pogrubienie">
    <w:name w:val="Strong"/>
    <w:basedOn w:val="Domylnaczcionkaakapitu"/>
    <w:uiPriority w:val="22"/>
    <w:qFormat/>
    <w:rsid w:val="00DE492A"/>
    <w:rPr>
      <w:b/>
      <w:bCs/>
    </w:rPr>
  </w:style>
  <w:style w:type="character" w:customStyle="1" w:styleId="errors">
    <w:name w:val="errors"/>
    <w:basedOn w:val="Domylnaczcionkaakapitu"/>
    <w:rsid w:val="00DE492A"/>
  </w:style>
  <w:style w:type="character" w:customStyle="1" w:styleId="warnings-type">
    <w:name w:val="warnings-type"/>
    <w:basedOn w:val="Domylnaczcionkaakapitu"/>
    <w:rsid w:val="00DE492A"/>
  </w:style>
  <w:style w:type="paragraph" w:styleId="Tekstdymka">
    <w:name w:val="Balloon Text"/>
    <w:basedOn w:val="Normalny"/>
    <w:link w:val="TekstdymkaZnak"/>
    <w:uiPriority w:val="99"/>
    <w:semiHidden/>
    <w:unhideWhenUsed/>
    <w:rsid w:val="00D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056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008800"/>
                    <w:right w:val="single" w:sz="6" w:space="4" w:color="008800"/>
                  </w:divBdr>
                  <w:divsChild>
                    <w:div w:id="2102292343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15" w:color="008800"/>
                        <w:left w:val="single" w:sz="6" w:space="0" w:color="008800"/>
                        <w:bottom w:val="single" w:sz="6" w:space="15" w:color="33DD00"/>
                        <w:right w:val="single" w:sz="6" w:space="0" w:color="33DD00"/>
                      </w:divBdr>
                    </w:div>
                  </w:divsChild>
                </w:div>
                <w:div w:id="455876593">
                  <w:marLeft w:val="0"/>
                  <w:marRight w:val="0"/>
                  <w:marTop w:val="75"/>
                  <w:marBottom w:val="105"/>
                  <w:divBdr>
                    <w:top w:val="single" w:sz="6" w:space="0" w:color="E2E2E2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635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6871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ilitia.pl/polityka-prywatnos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lidator.utilitia.pl/ter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lidator.utilitia.pl/analysis/6037575dbd198370e8000011/delet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alidator.utilitia.pl/analysis/6037575dbd198370e8000011/report" TargetMode="External"/><Relationship Id="rId10" Type="http://schemas.openxmlformats.org/officeDocument/2006/relationships/hyperlink" Target="http://www.w3.org/Stat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translator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WZSP-Dominika</dc:creator>
  <cp:lastModifiedBy>WZSP-Dominika</cp:lastModifiedBy>
  <cp:revision>1</cp:revision>
  <dcterms:created xsi:type="dcterms:W3CDTF">2021-02-25T08:33:00Z</dcterms:created>
  <dcterms:modified xsi:type="dcterms:W3CDTF">2021-02-25T08:35:00Z</dcterms:modified>
</cp:coreProperties>
</file>